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4610E90C" w:rsidR="0004291C" w:rsidRPr="00E936C7" w:rsidRDefault="006C7D3B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Könnyűipari mérnök (Ruhaipari szakirány)</w:t>
      </w:r>
      <w:r w:rsidR="00EE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91C" w:rsidRPr="00E936C7">
        <w:rPr>
          <w:rFonts w:ascii="Times New Roman" w:hAnsi="Times New Roman" w:cs="Times New Roman"/>
          <w:b/>
          <w:bCs/>
          <w:sz w:val="24"/>
          <w:szCs w:val="24"/>
        </w:rPr>
        <w:t>oktató</w:t>
      </w:r>
    </w:p>
    <w:p w14:paraId="0AB9FF2C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munkakör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18861010" w:rsidR="0004291C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Határoz</w:t>
      </w:r>
      <w:r w:rsidR="002B426C">
        <w:rPr>
          <w:rFonts w:ascii="Times New Roman" w:hAnsi="Times New Roman" w:cs="Times New Roman"/>
          <w:sz w:val="24"/>
          <w:szCs w:val="24"/>
        </w:rPr>
        <w:t>ott</w:t>
      </w:r>
      <w:r w:rsidRPr="00E936C7">
        <w:rPr>
          <w:rFonts w:ascii="Times New Roman" w:hAnsi="Times New Roman" w:cs="Times New Roman"/>
          <w:sz w:val="24"/>
          <w:szCs w:val="24"/>
        </w:rPr>
        <w:t xml:space="preserve"> idejű munkaviszony</w:t>
      </w:r>
      <w:r w:rsidR="002B426C">
        <w:rPr>
          <w:rFonts w:ascii="Times New Roman" w:hAnsi="Times New Roman" w:cs="Times New Roman"/>
          <w:sz w:val="24"/>
          <w:szCs w:val="24"/>
        </w:rPr>
        <w:t xml:space="preserve"> 2024. augusztus 22. napjától 2025. július 31. napjáig.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6C8AA59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</w:p>
    <w:p w14:paraId="6EF4B93A" w14:textId="3B88C563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Tiszavasvári, Petőfi utca 1.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3B43846D" w14:textId="77777777" w:rsidR="00900176" w:rsidRDefault="00900176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0B6AA" w14:textId="77777777" w:rsidR="00787078" w:rsidRPr="00E936C7" w:rsidRDefault="006C7D3B" w:rsidP="0078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ágazat</w:t>
      </w:r>
      <w:r w:rsidR="00900176">
        <w:rPr>
          <w:rFonts w:ascii="Times New Roman" w:hAnsi="Times New Roman" w:cs="Times New Roman"/>
          <w:sz w:val="24"/>
          <w:szCs w:val="24"/>
        </w:rPr>
        <w:t xml:space="preserve"> </w:t>
      </w:r>
      <w:r w:rsidR="00787078">
        <w:rPr>
          <w:rFonts w:ascii="Times New Roman" w:hAnsi="Times New Roman" w:cs="Times New Roman"/>
          <w:sz w:val="24"/>
          <w:szCs w:val="24"/>
        </w:rPr>
        <w:t>ágazati alapoktatáshoz és szakirányú oktatáshoz tartozó tanórák ellátása.</w:t>
      </w:r>
    </w:p>
    <w:p w14:paraId="2337DD48" w14:textId="39E67C06" w:rsidR="00900176" w:rsidRPr="00E936C7" w:rsidRDefault="00900176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DBC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22C009F7" w14:textId="5B8B6680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szakképzettséget igénylő munkakör,</w:t>
      </w:r>
      <w:r w:rsidR="004E2AB6">
        <w:rPr>
          <w:rFonts w:ascii="Times New Roman" w:hAnsi="Times New Roman" w:cs="Times New Roman"/>
          <w:sz w:val="24"/>
          <w:szCs w:val="24"/>
        </w:rPr>
        <w:t xml:space="preserve"> </w:t>
      </w:r>
      <w:r w:rsidR="00647CD7">
        <w:rPr>
          <w:rFonts w:ascii="Times New Roman" w:hAnsi="Times New Roman" w:cs="Times New Roman"/>
          <w:sz w:val="24"/>
          <w:szCs w:val="24"/>
        </w:rPr>
        <w:t>Könnyűipari mérnök (Ruhaipari szakirány)</w:t>
      </w:r>
      <w:r w:rsidR="00900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B09B2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25BFB7A6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büntetlen előélet,</w:t>
      </w:r>
    </w:p>
    <w:p w14:paraId="46F527CE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cselekvőképesség.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A05CD6" w14:textId="77777777" w:rsidR="008F5441" w:rsidRDefault="008F5441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31E" w14:textId="15CB26E8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113B238E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22.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0B40" w14:textId="7207284D" w:rsidR="0004291C" w:rsidRPr="00E936C7" w:rsidRDefault="000F31CA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16</w:t>
      </w:r>
      <w:r w:rsidR="00EE27D8">
        <w:rPr>
          <w:rFonts w:ascii="Times New Roman" w:hAnsi="Times New Roman" w:cs="Times New Roman"/>
          <w:sz w:val="24"/>
          <w:szCs w:val="24"/>
        </w:rPr>
        <w:t>.</w:t>
      </w:r>
    </w:p>
    <w:p w14:paraId="0D715BA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15BBFE2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EE27D8">
        <w:rPr>
          <w:rFonts w:ascii="Times New Roman" w:hAnsi="Times New Roman" w:cs="Times New Roman"/>
          <w:sz w:val="24"/>
          <w:szCs w:val="24"/>
        </w:rPr>
        <w:t>Szabó Zoltán</w:t>
      </w:r>
      <w:r w:rsidRPr="00E936C7">
        <w:rPr>
          <w:rFonts w:ascii="Times New Roman" w:hAnsi="Times New Roman" w:cs="Times New Roman"/>
          <w:sz w:val="24"/>
          <w:szCs w:val="24"/>
        </w:rPr>
        <w:t xml:space="preserve"> igazgató nyújt, a 06/70</w:t>
      </w:r>
      <w:r w:rsidR="00EE27D8">
        <w:rPr>
          <w:rFonts w:ascii="Times New Roman" w:hAnsi="Times New Roman" w:cs="Times New Roman"/>
          <w:sz w:val="24"/>
          <w:szCs w:val="24"/>
        </w:rPr>
        <w:t xml:space="preserve"> 198-0057</w:t>
      </w:r>
      <w:r w:rsidRPr="00E936C7">
        <w:rPr>
          <w:rFonts w:ascii="Times New Roman" w:hAnsi="Times New Roman" w:cs="Times New Roman"/>
          <w:sz w:val="24"/>
          <w:szCs w:val="24"/>
        </w:rPr>
        <w:t xml:space="preserve"> -telefonszámon.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052" w14:textId="4C93E873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="00EE27D8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címére történő megküldésével (44</w:t>
      </w:r>
      <w:r w:rsidR="004E47AD">
        <w:rPr>
          <w:rFonts w:ascii="Times New Roman" w:hAnsi="Times New Roman" w:cs="Times New Roman"/>
          <w:sz w:val="24"/>
          <w:szCs w:val="24"/>
        </w:rPr>
        <w:t>40 Tiszavasvári, Petőfi utca 1.</w:t>
      </w:r>
      <w:r w:rsidRPr="00E936C7">
        <w:rPr>
          <w:rFonts w:ascii="Times New Roman" w:hAnsi="Times New Roman" w:cs="Times New Roman"/>
          <w:sz w:val="24"/>
          <w:szCs w:val="24"/>
        </w:rPr>
        <w:t>)  Kérjük a borítékon feltüntetni a pályázati adatbázisban szereplő a</w:t>
      </w:r>
      <w:r w:rsidR="00D1400B">
        <w:rPr>
          <w:rFonts w:ascii="Times New Roman" w:hAnsi="Times New Roman" w:cs="Times New Roman"/>
          <w:sz w:val="24"/>
          <w:szCs w:val="24"/>
        </w:rPr>
        <w:t>zo</w:t>
      </w:r>
      <w:r w:rsidR="00F70981">
        <w:rPr>
          <w:rFonts w:ascii="Times New Roman" w:hAnsi="Times New Roman" w:cs="Times New Roman"/>
          <w:sz w:val="24"/>
          <w:szCs w:val="24"/>
        </w:rPr>
        <w:t>nosítószámot: NSZFH/626/001562-4</w:t>
      </w:r>
      <w:r w:rsidR="00D1400B">
        <w:rPr>
          <w:rFonts w:ascii="Times New Roman" w:hAnsi="Times New Roman" w:cs="Times New Roman"/>
          <w:sz w:val="24"/>
          <w:szCs w:val="24"/>
        </w:rPr>
        <w:t>/2024.</w:t>
      </w:r>
      <w:r w:rsidRPr="00E936C7">
        <w:rPr>
          <w:rFonts w:ascii="Times New Roman" w:hAnsi="Times New Roman" w:cs="Times New Roman"/>
          <w:sz w:val="24"/>
          <w:szCs w:val="24"/>
        </w:rPr>
        <w:t>, 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883" w:rsidRPr="00D1400B">
        <w:rPr>
          <w:rFonts w:ascii="Times New Roman" w:hAnsi="Times New Roman" w:cs="Times New Roman"/>
          <w:sz w:val="24"/>
          <w:szCs w:val="24"/>
        </w:rPr>
        <w:t>Könnyűipari mérnök (Ruhaipari szakirány) oktató</w:t>
      </w: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E104A" w14:textId="34C86036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="004E2AB6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Pr="00E936C7">
        <w:rPr>
          <w:rFonts w:ascii="Times New Roman" w:hAnsi="Times New Roman" w:cs="Times New Roman"/>
          <w:sz w:val="24"/>
          <w:szCs w:val="24"/>
        </w:rPr>
        <w:t xml:space="preserve">igazgató részére a </w:t>
      </w:r>
      <w:hyperlink r:id="rId8" w:history="1">
        <w:r w:rsidR="00D1400B" w:rsidRPr="001554AC">
          <w:rPr>
            <w:rStyle w:val="Hiperhivatkozs"/>
            <w:rFonts w:ascii="Times New Roman" w:hAnsi="Times New Roman" w:cs="Times New Roman"/>
            <w:sz w:val="24"/>
            <w:szCs w:val="24"/>
          </w:rPr>
          <w:t>szaboz.vpkszk@gmail.com</w:t>
        </w:r>
      </w:hyperlink>
      <w:r w:rsidR="00D1400B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e-mail címen keresztül.</w:t>
      </w:r>
    </w:p>
    <w:p w14:paraId="5EE39C28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9A19" w14:textId="280A5217" w:rsidR="00E936C7" w:rsidRPr="00E936C7" w:rsidRDefault="000F31CA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21</w:t>
      </w:r>
      <w:r w:rsidR="00D1400B">
        <w:rPr>
          <w:rFonts w:ascii="Times New Roman" w:hAnsi="Times New Roman" w:cs="Times New Roman"/>
          <w:sz w:val="24"/>
          <w:szCs w:val="24"/>
        </w:rPr>
        <w:t>.</w:t>
      </w:r>
    </w:p>
    <w:p w14:paraId="63D488A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6FA6" w14:textId="4DB4787E" w:rsidR="00E936C7" w:rsidRPr="00E936C7" w:rsidRDefault="00F27584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július 18</w:t>
      </w:r>
      <w:r w:rsidR="004E2AB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88DADA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381DEF81" w:rsidR="00684E5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Nyíregyházi Szakképzési Centrum, valamint a Nyíregyházi SZC</w:t>
      </w:r>
      <w:r w:rsidR="00D1400B">
        <w:rPr>
          <w:rFonts w:ascii="Times New Roman" w:hAnsi="Times New Roman" w:cs="Times New Roman"/>
          <w:sz w:val="24"/>
          <w:szCs w:val="24"/>
        </w:rPr>
        <w:t xml:space="preserve"> Tiszavasvári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="004E2AB6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Pr="00E936C7">
        <w:rPr>
          <w:rFonts w:ascii="Times New Roman" w:hAnsi="Times New Roman" w:cs="Times New Roman"/>
          <w:sz w:val="24"/>
          <w:szCs w:val="24"/>
        </w:rPr>
        <w:t>honlapjain és Facebookon.</w:t>
      </w:r>
    </w:p>
    <w:sectPr w:rsidR="00684E5C" w:rsidRPr="00E936C7" w:rsidSect="006F7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405DF" w14:textId="77777777" w:rsidR="00370412" w:rsidRDefault="00370412" w:rsidP="006F7AA5">
      <w:pPr>
        <w:spacing w:after="0" w:line="240" w:lineRule="auto"/>
      </w:pPr>
      <w:r>
        <w:separator/>
      </w:r>
    </w:p>
  </w:endnote>
  <w:endnote w:type="continuationSeparator" w:id="0">
    <w:p w14:paraId="0CF17D5B" w14:textId="77777777" w:rsidR="00370412" w:rsidRDefault="00370412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D309" w14:textId="77777777" w:rsidR="00370412" w:rsidRDefault="00370412" w:rsidP="006F7AA5">
      <w:pPr>
        <w:spacing w:after="0" w:line="240" w:lineRule="auto"/>
      </w:pPr>
      <w:r>
        <w:separator/>
      </w:r>
    </w:p>
  </w:footnote>
  <w:footnote w:type="continuationSeparator" w:id="0">
    <w:p w14:paraId="01F486B7" w14:textId="77777777" w:rsidR="00370412" w:rsidRDefault="00370412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7301" w14:textId="434DB223" w:rsidR="006F7AA5" w:rsidRDefault="00F27584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E15C" w14:textId="2156A2C7" w:rsidR="006F7AA5" w:rsidRDefault="00F27584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C959" w14:textId="2006B7D6" w:rsidR="006F7AA5" w:rsidRDefault="00F27584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04291C"/>
    <w:rsid w:val="000E0B31"/>
    <w:rsid w:val="000F08FB"/>
    <w:rsid w:val="000F31CA"/>
    <w:rsid w:val="00227D6C"/>
    <w:rsid w:val="00234B2D"/>
    <w:rsid w:val="00273FBF"/>
    <w:rsid w:val="002B426C"/>
    <w:rsid w:val="002C5883"/>
    <w:rsid w:val="002F01FD"/>
    <w:rsid w:val="003006E0"/>
    <w:rsid w:val="003055B3"/>
    <w:rsid w:val="00370412"/>
    <w:rsid w:val="004E2AB6"/>
    <w:rsid w:val="004E47AD"/>
    <w:rsid w:val="00522094"/>
    <w:rsid w:val="005B212E"/>
    <w:rsid w:val="00647CD7"/>
    <w:rsid w:val="0069463E"/>
    <w:rsid w:val="006C7D3B"/>
    <w:rsid w:val="006F7AA5"/>
    <w:rsid w:val="007343FF"/>
    <w:rsid w:val="00787078"/>
    <w:rsid w:val="007B5827"/>
    <w:rsid w:val="007C70BB"/>
    <w:rsid w:val="007D6F57"/>
    <w:rsid w:val="008F5441"/>
    <w:rsid w:val="00900176"/>
    <w:rsid w:val="00960EDA"/>
    <w:rsid w:val="0097652E"/>
    <w:rsid w:val="009F77EC"/>
    <w:rsid w:val="00A70CC3"/>
    <w:rsid w:val="00AC083F"/>
    <w:rsid w:val="00B111CE"/>
    <w:rsid w:val="00D1400B"/>
    <w:rsid w:val="00D51406"/>
    <w:rsid w:val="00D92CBF"/>
    <w:rsid w:val="00E936C7"/>
    <w:rsid w:val="00EE27D8"/>
    <w:rsid w:val="00EE71C4"/>
    <w:rsid w:val="00F27584"/>
    <w:rsid w:val="00F50C2D"/>
    <w:rsid w:val="00F70981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  <w:style w:type="character" w:styleId="Hiperhivatkozs">
    <w:name w:val="Hyperlink"/>
    <w:basedOn w:val="Bekezdsalapbettpusa"/>
    <w:uiPriority w:val="99"/>
    <w:unhideWhenUsed/>
    <w:rsid w:val="00D14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z.vpksz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24EE-2331-4856-ADBE-7CE91367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Geréné Varga Beáta</cp:lastModifiedBy>
  <cp:revision>11</cp:revision>
  <cp:lastPrinted>2024-07-10T11:55:00Z</cp:lastPrinted>
  <dcterms:created xsi:type="dcterms:W3CDTF">2024-07-10T12:02:00Z</dcterms:created>
  <dcterms:modified xsi:type="dcterms:W3CDTF">2024-07-17T06:37:00Z</dcterms:modified>
</cp:coreProperties>
</file>