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7486E" w14:textId="77777777" w:rsidR="002F2472" w:rsidRDefault="00281A87" w:rsidP="00281A87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bookmarkStart w:id="0" w:name="_GoBack"/>
      <w:bookmarkEnd w:id="0"/>
      <w:r w:rsidRPr="00BE00E1">
        <w:rPr>
          <w:b/>
          <w:color w:val="000000" w:themeColor="text1"/>
          <w:sz w:val="28"/>
          <w:szCs w:val="28"/>
        </w:rPr>
        <w:t xml:space="preserve">Közösségi szolgálat szervezésével kapcsolatos </w:t>
      </w:r>
      <w:r w:rsidR="002F2472">
        <w:rPr>
          <w:b/>
          <w:color w:val="000000" w:themeColor="text1"/>
          <w:sz w:val="28"/>
          <w:szCs w:val="28"/>
        </w:rPr>
        <w:t>tájékoztató</w:t>
      </w:r>
      <w:r>
        <w:rPr>
          <w:b/>
          <w:color w:val="000000" w:themeColor="text1"/>
          <w:sz w:val="28"/>
          <w:szCs w:val="28"/>
        </w:rPr>
        <w:t xml:space="preserve"> </w:t>
      </w:r>
    </w:p>
    <w:p w14:paraId="5D92EA13" w14:textId="631E06C9" w:rsidR="00281A87" w:rsidRPr="00BE00E1" w:rsidRDefault="00281A87" w:rsidP="00281A87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proofErr w:type="gramStart"/>
      <w:r w:rsidRPr="00BE00E1">
        <w:rPr>
          <w:b/>
          <w:color w:val="000000" w:themeColor="text1"/>
          <w:sz w:val="28"/>
          <w:szCs w:val="28"/>
        </w:rPr>
        <w:t>a</w:t>
      </w:r>
      <w:proofErr w:type="gramEnd"/>
      <w:r>
        <w:rPr>
          <w:b/>
          <w:color w:val="000000" w:themeColor="text1"/>
          <w:sz w:val="28"/>
          <w:szCs w:val="28"/>
        </w:rPr>
        <w:t xml:space="preserve"> Nyíregyházi SZC</w:t>
      </w:r>
    </w:p>
    <w:p w14:paraId="00D66F74" w14:textId="0114FE76" w:rsidR="00281A87" w:rsidRPr="00BE00E1" w:rsidRDefault="002F1CA3" w:rsidP="00281A87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Tiszavasvári Szakképző Iskola </w:t>
      </w:r>
      <w:r w:rsidR="00281A87">
        <w:rPr>
          <w:b/>
          <w:color w:val="000000" w:themeColor="text1"/>
          <w:sz w:val="28"/>
          <w:szCs w:val="28"/>
        </w:rPr>
        <w:t>és Kollégiumban</w:t>
      </w:r>
    </w:p>
    <w:p w14:paraId="672A6659" w14:textId="77777777" w:rsidR="00281A87" w:rsidRPr="00BE00E1" w:rsidRDefault="00281A87" w:rsidP="00281A87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5EE90ABD" w14:textId="77777777" w:rsidR="00281A87" w:rsidRPr="006C477F" w:rsidRDefault="00281A87" w:rsidP="006C477F">
      <w:pPr>
        <w:pStyle w:val="Listaszerbekezds"/>
        <w:numPr>
          <w:ilvl w:val="0"/>
          <w:numId w:val="8"/>
        </w:numPr>
        <w:spacing w:line="360" w:lineRule="auto"/>
        <w:jc w:val="both"/>
        <w:rPr>
          <w:b/>
          <w:i/>
          <w:color w:val="000000" w:themeColor="text1"/>
          <w:sz w:val="28"/>
          <w:szCs w:val="28"/>
        </w:rPr>
      </w:pPr>
      <w:r w:rsidRPr="002A7ADD">
        <w:rPr>
          <w:b/>
          <w:i/>
          <w:color w:val="000000" w:themeColor="text1"/>
          <w:sz w:val="28"/>
          <w:szCs w:val="28"/>
        </w:rPr>
        <w:t xml:space="preserve">A közösségi szolgálatra vonatkozó jogszabály </w:t>
      </w:r>
    </w:p>
    <w:p w14:paraId="00558793" w14:textId="77777777" w:rsidR="00281A87" w:rsidRPr="006013ED" w:rsidRDefault="00281A87" w:rsidP="006013ED">
      <w:pPr>
        <w:spacing w:line="360" w:lineRule="auto"/>
        <w:jc w:val="both"/>
        <w:rPr>
          <w:sz w:val="24"/>
          <w:szCs w:val="24"/>
        </w:rPr>
      </w:pPr>
      <w:r w:rsidRPr="006013ED">
        <w:rPr>
          <w:b/>
          <w:sz w:val="24"/>
          <w:szCs w:val="24"/>
        </w:rPr>
        <w:t>A szakképzésről szóló törvény végrehajtásáról szóló 12/2020. (II. 7.) Korm. rendelet</w:t>
      </w:r>
      <w:r w:rsidR="00265672">
        <w:rPr>
          <w:b/>
          <w:sz w:val="24"/>
          <w:szCs w:val="24"/>
        </w:rPr>
        <w:t>, melynek fontosabb pontjai:</w:t>
      </w:r>
    </w:p>
    <w:p w14:paraId="6E0F1B3F" w14:textId="77777777" w:rsidR="00281A87" w:rsidRDefault="00281A87" w:rsidP="00281A87">
      <w:pPr>
        <w:pStyle w:val="Listaszerbekezds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EF3F14">
        <w:rPr>
          <w:b/>
          <w:sz w:val="24"/>
          <w:szCs w:val="24"/>
        </w:rPr>
        <w:t>25. § (1)</w:t>
      </w:r>
      <w:r w:rsidRPr="00EF3F14">
        <w:rPr>
          <w:sz w:val="24"/>
          <w:szCs w:val="24"/>
        </w:rPr>
        <w:t xml:space="preserve"> A szakképző intézmény által használt nyomtatvány</w:t>
      </w:r>
    </w:p>
    <w:p w14:paraId="50CADD68" w14:textId="77777777" w:rsidR="00281A87" w:rsidRDefault="00281A87" w:rsidP="00281A87">
      <w:pPr>
        <w:pStyle w:val="Listaszerbekezds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7. a közösségi szolgálati lap</w:t>
      </w:r>
    </w:p>
    <w:p w14:paraId="52D49889" w14:textId="77777777" w:rsidR="00281A87" w:rsidRDefault="00281A87" w:rsidP="00281A87">
      <w:pPr>
        <w:pStyle w:val="Listaszerbekezds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EF3F14">
        <w:rPr>
          <w:b/>
          <w:sz w:val="24"/>
          <w:szCs w:val="24"/>
        </w:rPr>
        <w:t>28. § (1)</w:t>
      </w:r>
      <w:r w:rsidRPr="00EF3F14">
        <w:rPr>
          <w:sz w:val="24"/>
          <w:szCs w:val="24"/>
        </w:rPr>
        <w:t xml:space="preserve"> A törzslap</w:t>
      </w:r>
    </w:p>
    <w:p w14:paraId="3C14F72E" w14:textId="77777777" w:rsidR="00281A87" w:rsidRDefault="00281A87" w:rsidP="00281A87">
      <w:pPr>
        <w:pStyle w:val="Listaszerbekezds"/>
        <w:spacing w:line="360" w:lineRule="auto"/>
        <w:jc w:val="both"/>
        <w:rPr>
          <w:sz w:val="24"/>
          <w:szCs w:val="24"/>
        </w:rPr>
      </w:pPr>
      <w:r w:rsidRPr="00EF3F14">
        <w:rPr>
          <w:sz w:val="24"/>
          <w:szCs w:val="24"/>
        </w:rPr>
        <w:t>(3) Az egyéni törzslap tartalmazza</w:t>
      </w:r>
    </w:p>
    <w:p w14:paraId="3F04F5FF" w14:textId="77777777" w:rsidR="00281A87" w:rsidRPr="00EF3F14" w:rsidRDefault="00281A87" w:rsidP="00281A87">
      <w:pPr>
        <w:pStyle w:val="Listaszerbekezds"/>
        <w:spacing w:line="360" w:lineRule="auto"/>
        <w:jc w:val="both"/>
        <w:rPr>
          <w:sz w:val="24"/>
          <w:szCs w:val="24"/>
        </w:rPr>
      </w:pPr>
      <w:proofErr w:type="gramStart"/>
      <w:r w:rsidRPr="00EF3F14">
        <w:rPr>
          <w:sz w:val="24"/>
          <w:szCs w:val="24"/>
        </w:rPr>
        <w:t>f</w:t>
      </w:r>
      <w:proofErr w:type="gramEnd"/>
      <w:r w:rsidRPr="00EF3F14">
        <w:rPr>
          <w:sz w:val="24"/>
          <w:szCs w:val="24"/>
        </w:rPr>
        <w:t>) a közösségi szolgálat teljesítésével kapcsolatos adatokat,</w:t>
      </w:r>
    </w:p>
    <w:p w14:paraId="6FACEB93" w14:textId="77777777" w:rsidR="00281A87" w:rsidRDefault="00281A87" w:rsidP="00281A87">
      <w:pPr>
        <w:pStyle w:val="Listaszerbekezds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EF3F14">
        <w:rPr>
          <w:b/>
          <w:sz w:val="24"/>
          <w:szCs w:val="24"/>
        </w:rPr>
        <w:t>30. § (1)</w:t>
      </w:r>
      <w:r w:rsidRPr="00EF3F14">
        <w:rPr>
          <w:sz w:val="24"/>
          <w:szCs w:val="24"/>
        </w:rPr>
        <w:t xml:space="preserve"> Az oktató a kötelező foglalkozásokról az órarendnek megfelelően naplót vezet.</w:t>
      </w:r>
    </w:p>
    <w:p w14:paraId="539596B8" w14:textId="77777777" w:rsidR="00281A87" w:rsidRDefault="00281A87" w:rsidP="00281A87">
      <w:pPr>
        <w:pStyle w:val="Listaszerbekezds"/>
        <w:spacing w:line="360" w:lineRule="auto"/>
        <w:jc w:val="both"/>
        <w:rPr>
          <w:sz w:val="24"/>
          <w:szCs w:val="24"/>
        </w:rPr>
      </w:pPr>
      <w:r w:rsidRPr="00EF3F14">
        <w:rPr>
          <w:sz w:val="24"/>
          <w:szCs w:val="24"/>
        </w:rPr>
        <w:t>(6) Az értékelő naplórész</w:t>
      </w:r>
    </w:p>
    <w:p w14:paraId="17318B31" w14:textId="77777777" w:rsidR="00281A87" w:rsidRPr="00EF3F14" w:rsidRDefault="00281A87" w:rsidP="00281A87">
      <w:pPr>
        <w:pStyle w:val="Listaszerbekezds"/>
        <w:spacing w:line="360" w:lineRule="auto"/>
        <w:jc w:val="both"/>
        <w:rPr>
          <w:sz w:val="24"/>
          <w:szCs w:val="24"/>
        </w:rPr>
      </w:pPr>
      <w:r w:rsidRPr="00EF3F14">
        <w:rPr>
          <w:sz w:val="24"/>
          <w:szCs w:val="24"/>
        </w:rPr>
        <w:t>d) a közösségi szolgálat teljesítésével kapcsolatos adatokat</w:t>
      </w:r>
      <w:r>
        <w:rPr>
          <w:sz w:val="24"/>
          <w:szCs w:val="24"/>
        </w:rPr>
        <w:t xml:space="preserve"> </w:t>
      </w:r>
      <w:r w:rsidRPr="00EF3F14">
        <w:rPr>
          <w:sz w:val="24"/>
          <w:szCs w:val="24"/>
        </w:rPr>
        <w:t>tartalmazza.</w:t>
      </w:r>
    </w:p>
    <w:p w14:paraId="23861B65" w14:textId="77777777" w:rsidR="00A87A2D" w:rsidRDefault="00281A87" w:rsidP="00281A87">
      <w:pPr>
        <w:pStyle w:val="Listaszerbekezds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034AB3">
        <w:rPr>
          <w:b/>
          <w:sz w:val="24"/>
          <w:szCs w:val="24"/>
        </w:rPr>
        <w:t>107. §</w:t>
      </w:r>
      <w:r w:rsidRPr="00034A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57B9D7FE" w14:textId="77777777" w:rsidR="00A87A2D" w:rsidRDefault="00281A87" w:rsidP="00A87A2D">
      <w:pPr>
        <w:pStyle w:val="Listaszerbekezds"/>
        <w:spacing w:line="360" w:lineRule="auto"/>
        <w:ind w:left="360"/>
        <w:jc w:val="both"/>
        <w:rPr>
          <w:sz w:val="24"/>
          <w:szCs w:val="24"/>
        </w:rPr>
      </w:pPr>
      <w:r w:rsidRPr="00034AB3">
        <w:rPr>
          <w:sz w:val="24"/>
          <w:szCs w:val="24"/>
        </w:rPr>
        <w:t>(1) A technikumban az érettségi vizsga megkezdésének feltétele legalább ötven óra közösségi szolgálat teljesítése.</w:t>
      </w:r>
    </w:p>
    <w:p w14:paraId="7839C1AA" w14:textId="77777777" w:rsidR="00A87A2D" w:rsidRDefault="00281A87" w:rsidP="00A87A2D">
      <w:pPr>
        <w:pStyle w:val="Listaszerbekezds"/>
        <w:spacing w:line="360" w:lineRule="auto"/>
        <w:ind w:left="360"/>
        <w:jc w:val="both"/>
        <w:rPr>
          <w:sz w:val="24"/>
          <w:szCs w:val="24"/>
        </w:rPr>
      </w:pPr>
      <w:r w:rsidRPr="00351E4B">
        <w:rPr>
          <w:sz w:val="24"/>
          <w:szCs w:val="24"/>
        </w:rPr>
        <w:t xml:space="preserve">(2) A szakképző intézmény feladata és az igazgató felelőssége a tanuló választása alapján a közösségi szolgálat megszervezése és annak teljesítésére időkeret biztosítása. Az osztályfőnök vagy az ezzel a feladattal megbízott oktató a tanuló előmenetelét rögzítő </w:t>
      </w:r>
      <w:proofErr w:type="gramStart"/>
      <w:r w:rsidRPr="00351E4B">
        <w:rPr>
          <w:sz w:val="24"/>
          <w:szCs w:val="24"/>
        </w:rPr>
        <w:t>dokumentumokban</w:t>
      </w:r>
      <w:proofErr w:type="gramEnd"/>
      <w:r w:rsidRPr="00351E4B">
        <w:rPr>
          <w:sz w:val="24"/>
          <w:szCs w:val="24"/>
        </w:rPr>
        <w:t xml:space="preserve"> az iratkezelési szabályok megtartásával nyilvántartja és folyamatosan vezeti a közösségi szolgálattal összefüggő egyéni vagy csoportos tevékenységet.</w:t>
      </w:r>
    </w:p>
    <w:p w14:paraId="4DEB0F48" w14:textId="77777777" w:rsidR="00A87A2D" w:rsidRDefault="00281A87" w:rsidP="00A87A2D">
      <w:pPr>
        <w:pStyle w:val="Listaszerbekezds"/>
        <w:spacing w:line="360" w:lineRule="auto"/>
        <w:ind w:left="360"/>
        <w:jc w:val="both"/>
        <w:rPr>
          <w:sz w:val="24"/>
          <w:szCs w:val="24"/>
        </w:rPr>
      </w:pPr>
      <w:r w:rsidRPr="00351E4B">
        <w:rPr>
          <w:sz w:val="24"/>
          <w:szCs w:val="24"/>
        </w:rPr>
        <w:t>(3) A közösségi szolgálat keretei között</w:t>
      </w:r>
      <w:r w:rsidR="00A87A2D">
        <w:rPr>
          <w:sz w:val="24"/>
          <w:szCs w:val="24"/>
        </w:rPr>
        <w:t xml:space="preserve"> </w:t>
      </w:r>
    </w:p>
    <w:p w14:paraId="35A9E11D" w14:textId="77777777" w:rsidR="00A87A2D" w:rsidRDefault="00281A87" w:rsidP="00A87A2D">
      <w:pPr>
        <w:pStyle w:val="Listaszerbekezds"/>
        <w:spacing w:line="360" w:lineRule="auto"/>
        <w:ind w:left="360"/>
        <w:jc w:val="both"/>
        <w:rPr>
          <w:sz w:val="24"/>
          <w:szCs w:val="24"/>
        </w:rPr>
      </w:pPr>
      <w:proofErr w:type="gramStart"/>
      <w:r w:rsidRPr="005A668B">
        <w:rPr>
          <w:sz w:val="24"/>
          <w:szCs w:val="24"/>
        </w:rPr>
        <w:t>a</w:t>
      </w:r>
      <w:proofErr w:type="gramEnd"/>
      <w:r w:rsidRPr="005A668B">
        <w:rPr>
          <w:sz w:val="24"/>
          <w:szCs w:val="24"/>
        </w:rPr>
        <w:t>) az egészségügyi,</w:t>
      </w:r>
    </w:p>
    <w:p w14:paraId="4B69A567" w14:textId="77777777" w:rsidR="00A87A2D" w:rsidRDefault="00281A87" w:rsidP="00A87A2D">
      <w:pPr>
        <w:pStyle w:val="Listaszerbekezds"/>
        <w:spacing w:line="360" w:lineRule="auto"/>
        <w:ind w:left="360"/>
        <w:jc w:val="both"/>
        <w:rPr>
          <w:sz w:val="24"/>
          <w:szCs w:val="24"/>
        </w:rPr>
      </w:pPr>
      <w:r w:rsidRPr="005A668B">
        <w:rPr>
          <w:sz w:val="24"/>
          <w:szCs w:val="24"/>
        </w:rPr>
        <w:t>b) a szociális és karitatív,</w:t>
      </w:r>
    </w:p>
    <w:p w14:paraId="2DC66B25" w14:textId="77777777" w:rsidR="00A87A2D" w:rsidRDefault="00281A87" w:rsidP="00A87A2D">
      <w:pPr>
        <w:pStyle w:val="Listaszerbekezds"/>
        <w:spacing w:line="360" w:lineRule="auto"/>
        <w:ind w:left="360"/>
        <w:jc w:val="both"/>
        <w:rPr>
          <w:sz w:val="24"/>
          <w:szCs w:val="24"/>
        </w:rPr>
      </w:pPr>
      <w:r w:rsidRPr="005A668B">
        <w:rPr>
          <w:sz w:val="24"/>
          <w:szCs w:val="24"/>
        </w:rPr>
        <w:t>c) az oktatási,</w:t>
      </w:r>
    </w:p>
    <w:p w14:paraId="2A5EB4CF" w14:textId="77777777" w:rsidR="00A87A2D" w:rsidRDefault="00281A87" w:rsidP="00A87A2D">
      <w:pPr>
        <w:pStyle w:val="Listaszerbekezds"/>
        <w:spacing w:line="360" w:lineRule="auto"/>
        <w:ind w:left="360"/>
        <w:jc w:val="both"/>
        <w:rPr>
          <w:sz w:val="24"/>
          <w:szCs w:val="24"/>
        </w:rPr>
      </w:pPr>
      <w:r w:rsidRPr="005A668B">
        <w:rPr>
          <w:sz w:val="24"/>
          <w:szCs w:val="24"/>
        </w:rPr>
        <w:t>d) a kulturális és közösségi,</w:t>
      </w:r>
    </w:p>
    <w:p w14:paraId="3C52411F" w14:textId="77777777" w:rsidR="00A87A2D" w:rsidRDefault="00281A87" w:rsidP="00A87A2D">
      <w:pPr>
        <w:pStyle w:val="Listaszerbekezds"/>
        <w:spacing w:line="360" w:lineRule="auto"/>
        <w:ind w:left="360"/>
        <w:jc w:val="both"/>
        <w:rPr>
          <w:sz w:val="24"/>
          <w:szCs w:val="24"/>
        </w:rPr>
      </w:pPr>
      <w:proofErr w:type="gramStart"/>
      <w:r w:rsidRPr="005A668B">
        <w:rPr>
          <w:sz w:val="24"/>
          <w:szCs w:val="24"/>
        </w:rPr>
        <w:t>e</w:t>
      </w:r>
      <w:proofErr w:type="gramEnd"/>
      <w:r w:rsidRPr="005A668B">
        <w:rPr>
          <w:sz w:val="24"/>
          <w:szCs w:val="24"/>
        </w:rPr>
        <w:t>) a környezet- és természetvédelemi,</w:t>
      </w:r>
    </w:p>
    <w:p w14:paraId="19AA1B23" w14:textId="77777777" w:rsidR="00A87A2D" w:rsidRDefault="00281A87" w:rsidP="00A87A2D">
      <w:pPr>
        <w:pStyle w:val="Listaszerbekezds"/>
        <w:spacing w:line="360" w:lineRule="auto"/>
        <w:ind w:left="360"/>
        <w:jc w:val="both"/>
        <w:rPr>
          <w:sz w:val="24"/>
          <w:szCs w:val="24"/>
        </w:rPr>
      </w:pPr>
      <w:proofErr w:type="gramStart"/>
      <w:r w:rsidRPr="005A668B">
        <w:rPr>
          <w:sz w:val="24"/>
          <w:szCs w:val="24"/>
        </w:rPr>
        <w:t>f</w:t>
      </w:r>
      <w:proofErr w:type="gramEnd"/>
      <w:r w:rsidRPr="005A668B">
        <w:rPr>
          <w:sz w:val="24"/>
          <w:szCs w:val="24"/>
        </w:rPr>
        <w:t>) a katasztrófavédelmi,</w:t>
      </w:r>
    </w:p>
    <w:p w14:paraId="237585CB" w14:textId="77777777" w:rsidR="00A87A2D" w:rsidRDefault="00281A87" w:rsidP="00A87A2D">
      <w:pPr>
        <w:pStyle w:val="Listaszerbekezds"/>
        <w:spacing w:line="360" w:lineRule="auto"/>
        <w:ind w:left="360"/>
        <w:jc w:val="both"/>
        <w:rPr>
          <w:sz w:val="24"/>
          <w:szCs w:val="24"/>
        </w:rPr>
      </w:pPr>
      <w:proofErr w:type="gramStart"/>
      <w:r w:rsidRPr="005A668B">
        <w:rPr>
          <w:sz w:val="24"/>
          <w:szCs w:val="24"/>
        </w:rPr>
        <w:t>g</w:t>
      </w:r>
      <w:proofErr w:type="gramEnd"/>
      <w:r w:rsidRPr="005A668B">
        <w:rPr>
          <w:sz w:val="24"/>
          <w:szCs w:val="24"/>
        </w:rPr>
        <w:t>) a rendvédelmi szerveknél bűn- és balesetmegelőzési területen folytatható tevékenység.</w:t>
      </w:r>
    </w:p>
    <w:p w14:paraId="62C46367" w14:textId="77777777" w:rsidR="00A87A2D" w:rsidRDefault="00281A87" w:rsidP="00A87A2D">
      <w:pPr>
        <w:pStyle w:val="Listaszerbekezds"/>
        <w:spacing w:line="360" w:lineRule="auto"/>
        <w:ind w:left="360"/>
        <w:jc w:val="both"/>
        <w:rPr>
          <w:sz w:val="24"/>
          <w:szCs w:val="24"/>
        </w:rPr>
      </w:pPr>
      <w:r w:rsidRPr="005A668B">
        <w:rPr>
          <w:sz w:val="24"/>
          <w:szCs w:val="24"/>
        </w:rPr>
        <w:t>(4) A közösségi szolgálat a szakképző intézményben meghatározott munkaköri feladatok ellátására nem irányulhat.</w:t>
      </w:r>
    </w:p>
    <w:p w14:paraId="7F676093" w14:textId="77777777" w:rsidR="00A87A2D" w:rsidRDefault="00281A87" w:rsidP="00A87A2D">
      <w:pPr>
        <w:pStyle w:val="Listaszerbekezds"/>
        <w:spacing w:line="360" w:lineRule="auto"/>
        <w:ind w:left="360"/>
        <w:jc w:val="both"/>
        <w:rPr>
          <w:sz w:val="24"/>
          <w:szCs w:val="24"/>
        </w:rPr>
      </w:pPr>
      <w:r w:rsidRPr="005A668B">
        <w:rPr>
          <w:sz w:val="24"/>
          <w:szCs w:val="24"/>
        </w:rPr>
        <w:lastRenderedPageBreak/>
        <w:t>(5) A tanulót fogadó szervezetnek a (3) bekezdés a) és g) pontjában meghatározott tevékenységi területen minden esetben, a (3) bekezdés b) pontjában meghatározott esetekben szükség s</w:t>
      </w:r>
      <w:r w:rsidR="00B77D85">
        <w:rPr>
          <w:sz w:val="24"/>
          <w:szCs w:val="24"/>
        </w:rPr>
        <w:t xml:space="preserve">zerint </w:t>
      </w:r>
      <w:proofErr w:type="gramStart"/>
      <w:r w:rsidRPr="005A668B">
        <w:rPr>
          <w:sz w:val="24"/>
          <w:szCs w:val="24"/>
        </w:rPr>
        <w:t>mentort</w:t>
      </w:r>
      <w:proofErr w:type="gramEnd"/>
      <w:r w:rsidRPr="005A668B">
        <w:rPr>
          <w:sz w:val="24"/>
          <w:szCs w:val="24"/>
        </w:rPr>
        <w:t xml:space="preserve"> kell biztosítania. A közösségi szolgálatot </w:t>
      </w:r>
      <w:proofErr w:type="gramStart"/>
      <w:r w:rsidRPr="005A668B">
        <w:rPr>
          <w:sz w:val="24"/>
          <w:szCs w:val="24"/>
        </w:rPr>
        <w:t>koordináló</w:t>
      </w:r>
      <w:proofErr w:type="gramEnd"/>
      <w:r w:rsidRPr="005A668B">
        <w:rPr>
          <w:sz w:val="24"/>
          <w:szCs w:val="24"/>
        </w:rPr>
        <w:t xml:space="preserve"> oktató az ötven órán belül – szükség szerint a mentorral közösen – legfeljebb ötórás felkészítő, majd legfeljebb ötórás záró</w:t>
      </w:r>
      <w:r>
        <w:rPr>
          <w:sz w:val="24"/>
          <w:szCs w:val="24"/>
        </w:rPr>
        <w:t xml:space="preserve"> </w:t>
      </w:r>
      <w:r w:rsidRPr="005A668B">
        <w:rPr>
          <w:sz w:val="24"/>
          <w:szCs w:val="24"/>
        </w:rPr>
        <w:t>foglalkozást tart.</w:t>
      </w:r>
    </w:p>
    <w:p w14:paraId="5B64EDA3" w14:textId="77777777" w:rsidR="00A87A2D" w:rsidRDefault="00281A87" w:rsidP="00A87A2D">
      <w:pPr>
        <w:pStyle w:val="Listaszerbekezds"/>
        <w:spacing w:line="360" w:lineRule="auto"/>
        <w:ind w:left="360"/>
        <w:jc w:val="both"/>
        <w:rPr>
          <w:sz w:val="24"/>
          <w:szCs w:val="24"/>
        </w:rPr>
      </w:pPr>
      <w:r w:rsidRPr="005A668B">
        <w:rPr>
          <w:sz w:val="24"/>
          <w:szCs w:val="24"/>
        </w:rPr>
        <w:t>(6) A közösségi szolgálat teljesítése keretében egy órán hatvan perc közösségi szolgálati időt kell érteni azzal, hogy a helyszínre utazás és a helyszínről hazautazás ideje nem számítható be a teljesítésbe.</w:t>
      </w:r>
    </w:p>
    <w:p w14:paraId="74B5E968" w14:textId="77777777" w:rsidR="00A87A2D" w:rsidRDefault="00281A87" w:rsidP="00A87A2D">
      <w:pPr>
        <w:pStyle w:val="Listaszerbekezds"/>
        <w:spacing w:line="360" w:lineRule="auto"/>
        <w:ind w:left="360"/>
        <w:jc w:val="both"/>
        <w:rPr>
          <w:sz w:val="24"/>
          <w:szCs w:val="24"/>
        </w:rPr>
      </w:pPr>
      <w:r w:rsidRPr="005A668B">
        <w:rPr>
          <w:sz w:val="24"/>
          <w:szCs w:val="24"/>
        </w:rPr>
        <w:t>(7) A közösségi szolgálat során a tanuló naplót köteles vezetni, amelyben rögzíti, hogy mikor, hol, milyen időkeretben és milyen tevékenységet folytatott.</w:t>
      </w:r>
    </w:p>
    <w:p w14:paraId="303F0F34" w14:textId="77777777" w:rsidR="00A87A2D" w:rsidRDefault="00281A87" w:rsidP="00A87A2D">
      <w:pPr>
        <w:pStyle w:val="Listaszerbekezds"/>
        <w:spacing w:line="360" w:lineRule="auto"/>
        <w:ind w:left="360"/>
        <w:jc w:val="both"/>
        <w:rPr>
          <w:sz w:val="24"/>
          <w:szCs w:val="24"/>
        </w:rPr>
      </w:pPr>
      <w:r w:rsidRPr="005A668B">
        <w:rPr>
          <w:sz w:val="24"/>
          <w:szCs w:val="24"/>
        </w:rPr>
        <w:t>(8) A közösségi szolgálat dokumentálásának kötelező elemeként</w:t>
      </w:r>
    </w:p>
    <w:p w14:paraId="6E42467B" w14:textId="77777777" w:rsidR="00A87A2D" w:rsidRDefault="00281A87" w:rsidP="00A87A2D">
      <w:pPr>
        <w:pStyle w:val="Listaszerbekezds"/>
        <w:spacing w:line="360" w:lineRule="auto"/>
        <w:ind w:left="360"/>
        <w:jc w:val="both"/>
        <w:rPr>
          <w:sz w:val="24"/>
          <w:szCs w:val="24"/>
        </w:rPr>
      </w:pPr>
      <w:proofErr w:type="gramStart"/>
      <w:r w:rsidRPr="005A668B">
        <w:rPr>
          <w:sz w:val="24"/>
          <w:szCs w:val="24"/>
        </w:rPr>
        <w:t>a</w:t>
      </w:r>
      <w:proofErr w:type="gramEnd"/>
      <w:r w:rsidRPr="005A668B">
        <w:rPr>
          <w:sz w:val="24"/>
          <w:szCs w:val="24"/>
        </w:rPr>
        <w:t>) a tanulónak közösségi szolgálati jelentkezési lapot kell kitöltenie, amely tartalmazza a közösségi szolgálatra való jelentkezés tényét, a megvalósítás tervezett helyét és idejét, valamint a kiskorú tanuló törvényes képviselőjének egyetértő nyilatkozatát,</w:t>
      </w:r>
    </w:p>
    <w:p w14:paraId="1D5F1656" w14:textId="77777777" w:rsidR="00A87A2D" w:rsidRDefault="00281A87" w:rsidP="00A87A2D">
      <w:pPr>
        <w:pStyle w:val="Listaszerbekezds"/>
        <w:spacing w:line="360" w:lineRule="auto"/>
        <w:ind w:left="360"/>
        <w:jc w:val="both"/>
        <w:rPr>
          <w:sz w:val="24"/>
          <w:szCs w:val="24"/>
        </w:rPr>
      </w:pPr>
      <w:r w:rsidRPr="005A668B">
        <w:rPr>
          <w:sz w:val="24"/>
          <w:szCs w:val="24"/>
        </w:rPr>
        <w:t>b) a naplóban és a törzslapon a kijelölt oktatónak dokumentálnia kell a közösségi szolgálat teljesítését,</w:t>
      </w:r>
    </w:p>
    <w:p w14:paraId="0D960D21" w14:textId="77777777" w:rsidR="00A87A2D" w:rsidRDefault="00281A87" w:rsidP="00A87A2D">
      <w:pPr>
        <w:pStyle w:val="Listaszerbekezds"/>
        <w:spacing w:line="360" w:lineRule="auto"/>
        <w:ind w:left="360"/>
        <w:jc w:val="both"/>
        <w:rPr>
          <w:sz w:val="24"/>
          <w:szCs w:val="24"/>
        </w:rPr>
      </w:pPr>
      <w:r w:rsidRPr="005A668B">
        <w:rPr>
          <w:sz w:val="24"/>
          <w:szCs w:val="24"/>
        </w:rPr>
        <w:t>c) a szakképző intézmény a közösségi szolgálat teljesítéséről a tanulói jogviszony tanév közbeni megszűnésekor igazolást állít ki két példányban, amelyből egy példány a tanulónál, egy pedig a szakképző intézménynél marad,</w:t>
      </w:r>
    </w:p>
    <w:p w14:paraId="49E61F4A" w14:textId="77777777" w:rsidR="00A87A2D" w:rsidRDefault="00281A87" w:rsidP="00A87A2D">
      <w:pPr>
        <w:pStyle w:val="Listaszerbekezds"/>
        <w:spacing w:line="360" w:lineRule="auto"/>
        <w:ind w:left="360"/>
        <w:jc w:val="both"/>
        <w:rPr>
          <w:sz w:val="24"/>
          <w:szCs w:val="24"/>
        </w:rPr>
      </w:pPr>
      <w:r w:rsidRPr="005A668B">
        <w:rPr>
          <w:sz w:val="24"/>
          <w:szCs w:val="24"/>
        </w:rPr>
        <w:t xml:space="preserve">d) a szakképző intézmény a közösségi szolgálattal kapcsolatos </w:t>
      </w:r>
      <w:proofErr w:type="gramStart"/>
      <w:r w:rsidRPr="005A668B">
        <w:rPr>
          <w:sz w:val="24"/>
          <w:szCs w:val="24"/>
        </w:rPr>
        <w:t>dokumentumok</w:t>
      </w:r>
      <w:proofErr w:type="gramEnd"/>
      <w:r w:rsidRPr="005A668B">
        <w:rPr>
          <w:sz w:val="24"/>
          <w:szCs w:val="24"/>
        </w:rPr>
        <w:t xml:space="preserve"> kezelését az iratkezelési szabályzatában rögzíti,</w:t>
      </w:r>
    </w:p>
    <w:p w14:paraId="301F8702" w14:textId="77777777" w:rsidR="00281A87" w:rsidRPr="00281A87" w:rsidRDefault="00281A87" w:rsidP="00A87A2D">
      <w:pPr>
        <w:pStyle w:val="Listaszerbekezds"/>
        <w:spacing w:line="360" w:lineRule="auto"/>
        <w:ind w:left="360"/>
        <w:jc w:val="both"/>
        <w:rPr>
          <w:sz w:val="24"/>
          <w:szCs w:val="24"/>
        </w:rPr>
      </w:pPr>
      <w:r w:rsidRPr="005A668B">
        <w:rPr>
          <w:sz w:val="24"/>
          <w:szCs w:val="24"/>
        </w:rPr>
        <w:t xml:space="preserve">e) a szakképző intézményen kívüli külső szervezet és közreműködő </w:t>
      </w:r>
      <w:proofErr w:type="gramStart"/>
      <w:r w:rsidRPr="005A668B">
        <w:rPr>
          <w:sz w:val="24"/>
          <w:szCs w:val="24"/>
        </w:rPr>
        <w:t>mentor</w:t>
      </w:r>
      <w:proofErr w:type="gramEnd"/>
      <w:r w:rsidRPr="005A668B">
        <w:rPr>
          <w:sz w:val="24"/>
          <w:szCs w:val="24"/>
        </w:rPr>
        <w:t xml:space="preserve"> bevonásakor a szakképző intézmény és a felek együttműködéséről megállapodást kell kötni, amelynek tartalmaznia kell a megállapodást aláíró felek adatain és vállalt kötelezettségein túl a foglalkoztatás időtartamát, a végzett tevékenységeket, a mentor nevét és feladatkörét.</w:t>
      </w:r>
    </w:p>
    <w:p w14:paraId="3CBE1797" w14:textId="77777777" w:rsidR="00281A87" w:rsidRPr="00351E4B" w:rsidRDefault="00281A87" w:rsidP="00281A87">
      <w:pPr>
        <w:pStyle w:val="Listaszerbekezds"/>
        <w:numPr>
          <w:ilvl w:val="0"/>
          <w:numId w:val="6"/>
        </w:numPr>
        <w:spacing w:line="360" w:lineRule="auto"/>
        <w:jc w:val="both"/>
        <w:rPr>
          <w:b/>
          <w:color w:val="000000" w:themeColor="text1"/>
          <w:sz w:val="24"/>
          <w:szCs w:val="24"/>
        </w:rPr>
      </w:pPr>
      <w:r w:rsidRPr="00351E4B">
        <w:rPr>
          <w:b/>
          <w:color w:val="000000" w:themeColor="text1"/>
          <w:sz w:val="24"/>
          <w:szCs w:val="24"/>
        </w:rPr>
        <w:t>2. melléklet a 12/2020. (II. 7.) Korm. rendelethez</w:t>
      </w:r>
    </w:p>
    <w:p w14:paraId="7C88804B" w14:textId="77777777" w:rsidR="00281A87" w:rsidRPr="00351E4B" w:rsidRDefault="00281A87" w:rsidP="00281A87">
      <w:pPr>
        <w:spacing w:line="360" w:lineRule="auto"/>
        <w:jc w:val="both"/>
        <w:rPr>
          <w:b/>
          <w:color w:val="000000" w:themeColor="text1"/>
          <w:sz w:val="24"/>
          <w:szCs w:val="24"/>
        </w:rPr>
      </w:pPr>
      <w:r w:rsidRPr="00351E4B">
        <w:rPr>
          <w:b/>
          <w:color w:val="000000" w:themeColor="text1"/>
          <w:sz w:val="24"/>
          <w:szCs w:val="24"/>
        </w:rPr>
        <w:t>Záradékok</w:t>
      </w:r>
    </w:p>
    <w:p w14:paraId="2CBC4B5A" w14:textId="77777777" w:rsidR="00281A87" w:rsidRPr="00351E4B" w:rsidRDefault="00281A87" w:rsidP="00281A87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351E4B">
        <w:rPr>
          <w:color w:val="000000" w:themeColor="text1"/>
          <w:sz w:val="24"/>
          <w:szCs w:val="24"/>
        </w:rPr>
        <w:t>42</w:t>
      </w:r>
      <w:r w:rsidRPr="00351E4B">
        <w:rPr>
          <w:color w:val="000000" w:themeColor="text1"/>
          <w:sz w:val="24"/>
          <w:szCs w:val="24"/>
        </w:rPr>
        <w:tab/>
        <w:t xml:space="preserve">Igazolom, hogy a tanuló </w:t>
      </w:r>
      <w:proofErr w:type="gramStart"/>
      <w:r w:rsidRPr="00351E4B">
        <w:rPr>
          <w:color w:val="000000" w:themeColor="text1"/>
          <w:sz w:val="24"/>
          <w:szCs w:val="24"/>
        </w:rPr>
        <w:t>a .</w:t>
      </w:r>
      <w:proofErr w:type="gramEnd"/>
      <w:r w:rsidRPr="00351E4B">
        <w:rPr>
          <w:color w:val="000000" w:themeColor="text1"/>
          <w:sz w:val="24"/>
          <w:szCs w:val="24"/>
        </w:rPr>
        <w:t xml:space="preserve">../... </w:t>
      </w:r>
      <w:proofErr w:type="gramStart"/>
      <w:r w:rsidRPr="00351E4B">
        <w:rPr>
          <w:color w:val="000000" w:themeColor="text1"/>
          <w:sz w:val="24"/>
          <w:szCs w:val="24"/>
        </w:rPr>
        <w:t>tanévben</w:t>
      </w:r>
      <w:proofErr w:type="gramEnd"/>
      <w:r w:rsidRPr="00351E4B">
        <w:rPr>
          <w:color w:val="000000" w:themeColor="text1"/>
          <w:sz w:val="24"/>
          <w:szCs w:val="24"/>
        </w:rPr>
        <w:t xml:space="preserve"> ... </w:t>
      </w:r>
      <w:proofErr w:type="gramStart"/>
      <w:r w:rsidRPr="00351E4B">
        <w:rPr>
          <w:color w:val="000000" w:themeColor="text1"/>
          <w:sz w:val="24"/>
          <w:szCs w:val="24"/>
        </w:rPr>
        <w:t>óra</w:t>
      </w:r>
      <w:proofErr w:type="gramEnd"/>
      <w:r w:rsidRPr="00351E4B">
        <w:rPr>
          <w:color w:val="000000" w:themeColor="text1"/>
          <w:sz w:val="24"/>
          <w:szCs w:val="24"/>
        </w:rPr>
        <w:t xml:space="preserve"> közösségi szolgálatot teljesített</w:t>
      </w:r>
    </w:p>
    <w:p w14:paraId="0886C8EE" w14:textId="77777777" w:rsidR="00281A87" w:rsidRPr="00351E4B" w:rsidRDefault="00281A87" w:rsidP="00281A87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351E4B">
        <w:rPr>
          <w:color w:val="000000" w:themeColor="text1"/>
          <w:sz w:val="24"/>
          <w:szCs w:val="24"/>
        </w:rPr>
        <w:t>43</w:t>
      </w:r>
      <w:r w:rsidRPr="00351E4B">
        <w:rPr>
          <w:color w:val="000000" w:themeColor="text1"/>
          <w:sz w:val="24"/>
          <w:szCs w:val="24"/>
        </w:rPr>
        <w:tab/>
        <w:t>A tanuló teljesítette a rendes érettségi vizsga megkezdéséhez szükséges közösségi szolgálatot.</w:t>
      </w:r>
    </w:p>
    <w:p w14:paraId="02D55163" w14:textId="77777777" w:rsidR="00281A87" w:rsidRPr="00351E4B" w:rsidRDefault="00281A87" w:rsidP="00281A87">
      <w:pPr>
        <w:pStyle w:val="Listaszerbekezds"/>
        <w:numPr>
          <w:ilvl w:val="0"/>
          <w:numId w:val="6"/>
        </w:numPr>
        <w:spacing w:line="360" w:lineRule="auto"/>
        <w:jc w:val="both"/>
        <w:rPr>
          <w:b/>
          <w:color w:val="000000" w:themeColor="text1"/>
          <w:sz w:val="24"/>
          <w:szCs w:val="24"/>
        </w:rPr>
      </w:pPr>
      <w:r w:rsidRPr="00351E4B">
        <w:rPr>
          <w:b/>
          <w:color w:val="000000" w:themeColor="text1"/>
          <w:sz w:val="24"/>
          <w:szCs w:val="24"/>
        </w:rPr>
        <w:t>4. melléklet a 12/2020. (II. 7.) Korm. rendelethez</w:t>
      </w:r>
    </w:p>
    <w:p w14:paraId="0205A645" w14:textId="77777777" w:rsidR="00281A87" w:rsidRPr="00351E4B" w:rsidRDefault="00281A87" w:rsidP="00281A87">
      <w:pPr>
        <w:spacing w:line="360" w:lineRule="auto"/>
        <w:jc w:val="both"/>
        <w:rPr>
          <w:b/>
          <w:color w:val="000000" w:themeColor="text1"/>
          <w:sz w:val="24"/>
          <w:szCs w:val="24"/>
        </w:rPr>
      </w:pPr>
      <w:r w:rsidRPr="00351E4B">
        <w:rPr>
          <w:b/>
          <w:color w:val="000000" w:themeColor="text1"/>
          <w:sz w:val="24"/>
          <w:szCs w:val="24"/>
        </w:rPr>
        <w:t>Irattári terv</w:t>
      </w:r>
    </w:p>
    <w:p w14:paraId="21EC3653" w14:textId="77777777" w:rsidR="00281A87" w:rsidRDefault="00281A87" w:rsidP="00281A87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351E4B">
        <w:rPr>
          <w:color w:val="000000" w:themeColor="text1"/>
          <w:sz w:val="24"/>
          <w:szCs w:val="24"/>
        </w:rPr>
        <w:t xml:space="preserve">30 B.27. Közösségi szolgálat teljesítéséről szóló </w:t>
      </w:r>
      <w:proofErr w:type="gramStart"/>
      <w:r w:rsidRPr="00351E4B">
        <w:rPr>
          <w:color w:val="000000" w:themeColor="text1"/>
          <w:sz w:val="24"/>
          <w:szCs w:val="24"/>
        </w:rPr>
        <w:t>dokumentum</w:t>
      </w:r>
      <w:proofErr w:type="gramEnd"/>
    </w:p>
    <w:p w14:paraId="6A05A809" w14:textId="7242514D" w:rsidR="00CF2BB3" w:rsidRPr="00351E4B" w:rsidRDefault="00CF2BB3" w:rsidP="5E7A81B3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2B8A162E" w14:textId="77777777" w:rsidR="00281A87" w:rsidRPr="009017ED" w:rsidRDefault="00281A87" w:rsidP="00281A87">
      <w:pPr>
        <w:pStyle w:val="Listaszerbekezds"/>
        <w:numPr>
          <w:ilvl w:val="0"/>
          <w:numId w:val="7"/>
        </w:numPr>
        <w:spacing w:line="360" w:lineRule="auto"/>
        <w:jc w:val="both"/>
        <w:rPr>
          <w:b/>
          <w:i/>
          <w:color w:val="000000" w:themeColor="text1"/>
          <w:sz w:val="28"/>
          <w:szCs w:val="28"/>
        </w:rPr>
      </w:pPr>
      <w:r w:rsidRPr="009017ED">
        <w:rPr>
          <w:b/>
          <w:i/>
          <w:color w:val="000000" w:themeColor="text1"/>
          <w:sz w:val="28"/>
          <w:szCs w:val="28"/>
        </w:rPr>
        <w:lastRenderedPageBreak/>
        <w:t xml:space="preserve">A közösségi szolgálat helyszínei </w:t>
      </w:r>
    </w:p>
    <w:p w14:paraId="37EB72BD" w14:textId="523069CB" w:rsidR="00281A87" w:rsidRDefault="00281A87" w:rsidP="00281A87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BE00E1">
        <w:rPr>
          <w:color w:val="000000" w:themeColor="text1"/>
          <w:sz w:val="24"/>
          <w:szCs w:val="24"/>
        </w:rPr>
        <w:t>A közösségi szolgálat kétféle helys</w:t>
      </w:r>
      <w:r>
        <w:rPr>
          <w:color w:val="000000" w:themeColor="text1"/>
          <w:sz w:val="24"/>
          <w:szCs w:val="24"/>
        </w:rPr>
        <w:t>zínen, a Nyíregyházi SZC</w:t>
      </w:r>
      <w:r w:rsidRPr="00BE00E1">
        <w:rPr>
          <w:color w:val="000000" w:themeColor="text1"/>
          <w:sz w:val="24"/>
          <w:szCs w:val="24"/>
        </w:rPr>
        <w:t xml:space="preserve"> </w:t>
      </w:r>
      <w:r w:rsidR="00310FF5">
        <w:rPr>
          <w:color w:val="000000" w:themeColor="text1"/>
          <w:sz w:val="24"/>
          <w:szCs w:val="24"/>
        </w:rPr>
        <w:t>Tiszavasvári Szakképző Iskola</w:t>
      </w:r>
      <w:r>
        <w:rPr>
          <w:color w:val="000000" w:themeColor="text1"/>
          <w:sz w:val="24"/>
          <w:szCs w:val="24"/>
        </w:rPr>
        <w:t xml:space="preserve"> és Kollégiumban</w:t>
      </w:r>
      <w:r w:rsidRPr="00BE00E1">
        <w:rPr>
          <w:color w:val="000000" w:themeColor="text1"/>
          <w:sz w:val="24"/>
          <w:szCs w:val="24"/>
        </w:rPr>
        <w:t xml:space="preserve"> (helyben) vagy iskolán kívüli szervezetnél valósítható meg. </w:t>
      </w:r>
    </w:p>
    <w:p w14:paraId="5A39BBE3" w14:textId="77777777" w:rsidR="00281A87" w:rsidRDefault="00281A87" w:rsidP="00281A87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2A00D9E9" w14:textId="77777777" w:rsidR="00281A87" w:rsidRPr="00560DD8" w:rsidRDefault="00281A87" w:rsidP="00560DD8">
      <w:pPr>
        <w:pStyle w:val="Listaszerbekezds"/>
        <w:numPr>
          <w:ilvl w:val="1"/>
          <w:numId w:val="7"/>
        </w:numPr>
        <w:spacing w:line="360" w:lineRule="auto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</w:t>
      </w:r>
      <w:r w:rsidRPr="00AD02FF">
        <w:rPr>
          <w:b/>
          <w:color w:val="000000" w:themeColor="text1"/>
          <w:sz w:val="24"/>
          <w:szCs w:val="24"/>
        </w:rPr>
        <w:t xml:space="preserve">Helyben ellátható tevékenységek: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3544"/>
        <w:gridCol w:w="2688"/>
      </w:tblGrid>
      <w:tr w:rsidR="00281A87" w:rsidRPr="00BE00E1" w14:paraId="0D1306EE" w14:textId="77777777" w:rsidTr="00E9217A">
        <w:tc>
          <w:tcPr>
            <w:tcW w:w="2830" w:type="dxa"/>
            <w:shd w:val="clear" w:color="auto" w:fill="auto"/>
          </w:tcPr>
          <w:p w14:paraId="4A06E055" w14:textId="77777777" w:rsidR="00281A87" w:rsidRPr="00AD02FF" w:rsidRDefault="00281A87" w:rsidP="00E13A0F">
            <w:pPr>
              <w:spacing w:line="36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D02FF">
              <w:rPr>
                <w:b/>
                <w:color w:val="000000" w:themeColor="text1"/>
                <w:sz w:val="24"/>
                <w:szCs w:val="24"/>
              </w:rPr>
              <w:t>TEVÉKENYSÉG</w:t>
            </w:r>
          </w:p>
        </w:tc>
        <w:tc>
          <w:tcPr>
            <w:tcW w:w="3544" w:type="dxa"/>
            <w:shd w:val="clear" w:color="auto" w:fill="auto"/>
          </w:tcPr>
          <w:p w14:paraId="303C224B" w14:textId="77777777" w:rsidR="00281A87" w:rsidRPr="00AD02FF" w:rsidRDefault="00281A87" w:rsidP="00E13A0F">
            <w:pPr>
              <w:spacing w:line="36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D02FF">
              <w:rPr>
                <w:b/>
                <w:color w:val="000000" w:themeColor="text1"/>
                <w:sz w:val="24"/>
                <w:szCs w:val="24"/>
              </w:rPr>
              <w:t>IGAZOLHATÓ IDŐTARTAM</w:t>
            </w:r>
          </w:p>
        </w:tc>
        <w:tc>
          <w:tcPr>
            <w:tcW w:w="2688" w:type="dxa"/>
            <w:shd w:val="clear" w:color="auto" w:fill="auto"/>
          </w:tcPr>
          <w:p w14:paraId="09F54191" w14:textId="77777777" w:rsidR="00281A87" w:rsidRPr="00AD02FF" w:rsidRDefault="00281A87" w:rsidP="00E13A0F">
            <w:pPr>
              <w:spacing w:line="36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D02FF">
              <w:rPr>
                <w:b/>
                <w:color w:val="000000" w:themeColor="text1"/>
                <w:sz w:val="24"/>
                <w:szCs w:val="24"/>
              </w:rPr>
              <w:t>IGAZOLÓ SZEMÉLY</w:t>
            </w:r>
          </w:p>
        </w:tc>
      </w:tr>
      <w:tr w:rsidR="00281A87" w:rsidRPr="00BE00E1" w14:paraId="380B7C2E" w14:textId="77777777" w:rsidTr="00E9217A">
        <w:tc>
          <w:tcPr>
            <w:tcW w:w="2830" w:type="dxa"/>
            <w:shd w:val="clear" w:color="auto" w:fill="auto"/>
          </w:tcPr>
          <w:p w14:paraId="406ACD64" w14:textId="77777777" w:rsidR="00281A87" w:rsidRPr="00BE00E1" w:rsidRDefault="00281A87" w:rsidP="00E13A0F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E00E1">
              <w:rPr>
                <w:color w:val="000000" w:themeColor="text1"/>
                <w:sz w:val="24"/>
                <w:szCs w:val="24"/>
              </w:rPr>
              <w:t>diákönkormányzati munka</w:t>
            </w:r>
          </w:p>
        </w:tc>
        <w:tc>
          <w:tcPr>
            <w:tcW w:w="3544" w:type="dxa"/>
            <w:shd w:val="clear" w:color="auto" w:fill="auto"/>
          </w:tcPr>
          <w:p w14:paraId="5BA81CCD" w14:textId="77777777" w:rsidR="00281A87" w:rsidRPr="00BE00E1" w:rsidRDefault="00281A87" w:rsidP="00E13A0F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BE00E1">
              <w:rPr>
                <w:color w:val="000000" w:themeColor="text1"/>
                <w:sz w:val="24"/>
                <w:szCs w:val="24"/>
              </w:rPr>
              <w:t xml:space="preserve">- verébavató szervezése </w:t>
            </w:r>
            <w:r>
              <w:rPr>
                <w:color w:val="000000" w:themeColor="text1"/>
                <w:sz w:val="24"/>
                <w:szCs w:val="24"/>
              </w:rPr>
              <w:t xml:space="preserve">és bonyolítása </w:t>
            </w:r>
            <w:r w:rsidRPr="00BE00E1">
              <w:rPr>
                <w:color w:val="000000" w:themeColor="text1"/>
                <w:sz w:val="24"/>
                <w:szCs w:val="24"/>
              </w:rPr>
              <w:t>maximum 3</w:t>
            </w:r>
            <w:r>
              <w:rPr>
                <w:color w:val="000000" w:themeColor="text1"/>
                <w:sz w:val="24"/>
                <w:szCs w:val="24"/>
              </w:rPr>
              <w:t>-3</w:t>
            </w:r>
            <w:r w:rsidRPr="00BE00E1">
              <w:rPr>
                <w:color w:val="000000" w:themeColor="text1"/>
                <w:sz w:val="24"/>
                <w:szCs w:val="24"/>
              </w:rPr>
              <w:t xml:space="preserve"> óra</w:t>
            </w:r>
          </w:p>
          <w:p w14:paraId="68E232EB" w14:textId="5793EB37" w:rsidR="00281A87" w:rsidRPr="00BE00E1" w:rsidRDefault="00E9217A" w:rsidP="00E13A0F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diáknap szervezése, </w:t>
            </w:r>
            <w:r w:rsidR="00281A87">
              <w:rPr>
                <w:color w:val="000000" w:themeColor="text1"/>
                <w:sz w:val="24"/>
                <w:szCs w:val="24"/>
              </w:rPr>
              <w:t xml:space="preserve">bonyolítása maximum 4-4 </w:t>
            </w:r>
            <w:r w:rsidR="00281A87" w:rsidRPr="00BE00E1">
              <w:rPr>
                <w:color w:val="000000" w:themeColor="text1"/>
                <w:sz w:val="24"/>
                <w:szCs w:val="24"/>
              </w:rPr>
              <w:t>óra</w:t>
            </w:r>
          </w:p>
          <w:p w14:paraId="7675F241" w14:textId="77777777" w:rsidR="00281A87" w:rsidRPr="00BE00E1" w:rsidRDefault="00281A87" w:rsidP="00E13A0F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BE00E1">
              <w:rPr>
                <w:color w:val="000000" w:themeColor="text1"/>
                <w:sz w:val="24"/>
                <w:szCs w:val="24"/>
              </w:rPr>
              <w:t>- évzáró összejövetel szervezése, bonyolítása maximum 2</w:t>
            </w:r>
            <w:r>
              <w:rPr>
                <w:color w:val="000000" w:themeColor="text1"/>
                <w:sz w:val="24"/>
                <w:szCs w:val="24"/>
              </w:rPr>
              <w:t>-2</w:t>
            </w:r>
            <w:r w:rsidRPr="00BE00E1">
              <w:rPr>
                <w:color w:val="000000" w:themeColor="text1"/>
                <w:sz w:val="24"/>
                <w:szCs w:val="24"/>
              </w:rPr>
              <w:t xml:space="preserve"> óra</w:t>
            </w:r>
          </w:p>
        </w:tc>
        <w:tc>
          <w:tcPr>
            <w:tcW w:w="2688" w:type="dxa"/>
            <w:shd w:val="clear" w:color="auto" w:fill="auto"/>
          </w:tcPr>
          <w:p w14:paraId="2CAAA02E" w14:textId="5EE67B4E" w:rsidR="00281A87" w:rsidRPr="00BE00E1" w:rsidRDefault="00281A87" w:rsidP="007C1010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diákönkormányzatot segítő oktató</w:t>
            </w:r>
            <w:r w:rsidRPr="00BE00E1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81A87" w:rsidRPr="00BE00E1" w14:paraId="17434AEC" w14:textId="77777777" w:rsidTr="00E9217A">
        <w:tc>
          <w:tcPr>
            <w:tcW w:w="2830" w:type="dxa"/>
            <w:shd w:val="clear" w:color="auto" w:fill="auto"/>
          </w:tcPr>
          <w:p w14:paraId="611AF8DC" w14:textId="77777777" w:rsidR="00281A87" w:rsidRPr="00BE00E1" w:rsidRDefault="00281A87" w:rsidP="00E13A0F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BE00E1">
              <w:rPr>
                <w:color w:val="000000" w:themeColor="text1"/>
                <w:sz w:val="24"/>
                <w:szCs w:val="24"/>
              </w:rPr>
              <w:t xml:space="preserve">iskolai rendezvények alkalmával a helyszín be- és visszarendezése, </w:t>
            </w:r>
          </w:p>
        </w:tc>
        <w:tc>
          <w:tcPr>
            <w:tcW w:w="3544" w:type="dxa"/>
            <w:shd w:val="clear" w:color="auto" w:fill="auto"/>
          </w:tcPr>
          <w:p w14:paraId="4BA68A01" w14:textId="77777777" w:rsidR="00281A87" w:rsidRPr="00BE00E1" w:rsidRDefault="00281A87" w:rsidP="00E13A0F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E00E1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>-2</w:t>
            </w:r>
            <w:r w:rsidRPr="00BE00E1">
              <w:rPr>
                <w:color w:val="000000" w:themeColor="text1"/>
                <w:sz w:val="24"/>
                <w:szCs w:val="24"/>
              </w:rPr>
              <w:t xml:space="preserve"> óra</w:t>
            </w:r>
          </w:p>
        </w:tc>
        <w:tc>
          <w:tcPr>
            <w:tcW w:w="2688" w:type="dxa"/>
            <w:shd w:val="clear" w:color="auto" w:fill="auto"/>
          </w:tcPr>
          <w:p w14:paraId="449A02B1" w14:textId="77777777" w:rsidR="00281A87" w:rsidRPr="00BE00E1" w:rsidRDefault="00281A87" w:rsidP="00E13A0F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BE00E1">
              <w:rPr>
                <w:color w:val="000000" w:themeColor="text1"/>
                <w:sz w:val="24"/>
                <w:szCs w:val="24"/>
              </w:rPr>
              <w:t>a berend</w:t>
            </w:r>
            <w:r>
              <w:rPr>
                <w:color w:val="000000" w:themeColor="text1"/>
                <w:sz w:val="24"/>
                <w:szCs w:val="24"/>
              </w:rPr>
              <w:t xml:space="preserve">ezést/kipakolást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koordináló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oktató</w:t>
            </w:r>
            <w:r w:rsidRPr="00BE00E1">
              <w:rPr>
                <w:color w:val="000000" w:themeColor="text1"/>
                <w:sz w:val="24"/>
                <w:szCs w:val="24"/>
              </w:rPr>
              <w:t xml:space="preserve"> és igazgatóhelyettes</w:t>
            </w:r>
          </w:p>
        </w:tc>
      </w:tr>
      <w:tr w:rsidR="00281A87" w:rsidRPr="00BE00E1" w14:paraId="0D82E8B6" w14:textId="77777777" w:rsidTr="00E9217A">
        <w:tc>
          <w:tcPr>
            <w:tcW w:w="2830" w:type="dxa"/>
            <w:shd w:val="clear" w:color="auto" w:fill="auto"/>
          </w:tcPr>
          <w:p w14:paraId="253107F3" w14:textId="77777777" w:rsidR="00281A87" w:rsidRPr="00BE00E1" w:rsidRDefault="00281A87" w:rsidP="00E13A0F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BE00E1">
              <w:rPr>
                <w:color w:val="000000" w:themeColor="text1"/>
                <w:sz w:val="24"/>
                <w:szCs w:val="24"/>
              </w:rPr>
              <w:t>iskolai rendezvényeken hangosítás</w:t>
            </w:r>
          </w:p>
        </w:tc>
        <w:tc>
          <w:tcPr>
            <w:tcW w:w="3544" w:type="dxa"/>
            <w:shd w:val="clear" w:color="auto" w:fill="auto"/>
          </w:tcPr>
          <w:p w14:paraId="3644050C" w14:textId="77777777" w:rsidR="00281A87" w:rsidRPr="00472E2D" w:rsidRDefault="00281A87" w:rsidP="00E13A0F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</w:t>
            </w:r>
            <w:r w:rsidRPr="00472E2D">
              <w:rPr>
                <w:color w:val="000000" w:themeColor="text1"/>
                <w:sz w:val="24"/>
                <w:szCs w:val="24"/>
              </w:rPr>
              <w:t>próba + rendezvény maximum 5 óra (egyszeri)</w:t>
            </w:r>
          </w:p>
        </w:tc>
        <w:tc>
          <w:tcPr>
            <w:tcW w:w="2688" w:type="dxa"/>
            <w:shd w:val="clear" w:color="auto" w:fill="auto"/>
          </w:tcPr>
          <w:p w14:paraId="53A809F7" w14:textId="77777777" w:rsidR="00281A87" w:rsidRPr="00BE00E1" w:rsidRDefault="00281A87" w:rsidP="00E13A0F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BE00E1">
              <w:rPr>
                <w:color w:val="000000" w:themeColor="text1"/>
                <w:sz w:val="24"/>
                <w:szCs w:val="24"/>
              </w:rPr>
              <w:t>igazgatóhelyettes</w:t>
            </w:r>
          </w:p>
        </w:tc>
      </w:tr>
      <w:tr w:rsidR="00281A87" w:rsidRPr="00BE00E1" w14:paraId="755375DF" w14:textId="77777777" w:rsidTr="00E9217A">
        <w:tc>
          <w:tcPr>
            <w:tcW w:w="2830" w:type="dxa"/>
            <w:shd w:val="clear" w:color="auto" w:fill="auto"/>
          </w:tcPr>
          <w:p w14:paraId="2CB5F924" w14:textId="77777777" w:rsidR="00281A87" w:rsidRPr="00BE00E1" w:rsidRDefault="00281A87" w:rsidP="00E13A0F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BE00E1">
              <w:rPr>
                <w:color w:val="000000" w:themeColor="text1"/>
                <w:sz w:val="24"/>
                <w:szCs w:val="24"/>
              </w:rPr>
              <w:t>iskolai ünnepségeken való szereplés (október 23</w:t>
            </w:r>
            <w:proofErr w:type="gramStart"/>
            <w:r w:rsidRPr="00BE00E1">
              <w:rPr>
                <w:color w:val="000000" w:themeColor="text1"/>
                <w:sz w:val="24"/>
                <w:szCs w:val="24"/>
              </w:rPr>
              <w:t>.,</w:t>
            </w:r>
            <w:proofErr w:type="gramEnd"/>
            <w:r w:rsidRPr="00BE00E1">
              <w:rPr>
                <w:color w:val="000000" w:themeColor="text1"/>
                <w:sz w:val="24"/>
                <w:szCs w:val="24"/>
              </w:rPr>
              <w:t xml:space="preserve"> Karácsony, március 15.)</w:t>
            </w:r>
          </w:p>
        </w:tc>
        <w:tc>
          <w:tcPr>
            <w:tcW w:w="3544" w:type="dxa"/>
            <w:shd w:val="clear" w:color="auto" w:fill="auto"/>
          </w:tcPr>
          <w:p w14:paraId="732E0DFB" w14:textId="77777777" w:rsidR="00281A87" w:rsidRDefault="00281A87" w:rsidP="00E13A0F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felkészítő foglalkozás maximum 3 óra </w:t>
            </w:r>
          </w:p>
          <w:p w14:paraId="70125924" w14:textId="77777777" w:rsidR="00281A87" w:rsidRPr="002E641B" w:rsidRDefault="00281A87" w:rsidP="00E13A0F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előadás: 1 óra</w:t>
            </w:r>
          </w:p>
        </w:tc>
        <w:tc>
          <w:tcPr>
            <w:tcW w:w="2688" w:type="dxa"/>
            <w:shd w:val="clear" w:color="auto" w:fill="auto"/>
          </w:tcPr>
          <w:p w14:paraId="27196CA6" w14:textId="77777777" w:rsidR="00281A87" w:rsidRPr="00BE00E1" w:rsidRDefault="00281A87" w:rsidP="00E13A0F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műsor készítéséért felelős oktató</w:t>
            </w:r>
            <w:r w:rsidRPr="00BE00E1">
              <w:rPr>
                <w:color w:val="000000" w:themeColor="text1"/>
                <w:sz w:val="24"/>
                <w:szCs w:val="24"/>
              </w:rPr>
              <w:t xml:space="preserve"> és igazgatóhelyettes</w:t>
            </w:r>
          </w:p>
        </w:tc>
      </w:tr>
      <w:tr w:rsidR="00281A87" w:rsidRPr="00BE00E1" w14:paraId="239F3B04" w14:textId="77777777" w:rsidTr="00E9217A">
        <w:tc>
          <w:tcPr>
            <w:tcW w:w="2830" w:type="dxa"/>
            <w:shd w:val="clear" w:color="auto" w:fill="auto"/>
          </w:tcPr>
          <w:p w14:paraId="00B2F283" w14:textId="77777777" w:rsidR="00281A87" w:rsidRPr="00BE00E1" w:rsidRDefault="00281A87" w:rsidP="00E13A0F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pályaválasztási kiállítás</w:t>
            </w:r>
          </w:p>
        </w:tc>
        <w:tc>
          <w:tcPr>
            <w:tcW w:w="3544" w:type="dxa"/>
            <w:shd w:val="clear" w:color="auto" w:fill="auto"/>
          </w:tcPr>
          <w:p w14:paraId="6893A974" w14:textId="77777777" w:rsidR="00281A87" w:rsidRDefault="00281A87" w:rsidP="00E13A0F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rendezvény időtartama (maximum 3 óra/nap)</w:t>
            </w:r>
          </w:p>
        </w:tc>
        <w:tc>
          <w:tcPr>
            <w:tcW w:w="2688" w:type="dxa"/>
            <w:shd w:val="clear" w:color="auto" w:fill="auto"/>
          </w:tcPr>
          <w:p w14:paraId="1F5415E3" w14:textId="77777777" w:rsidR="00281A87" w:rsidRDefault="00281A87" w:rsidP="00E13A0F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 feladattal megbízott oktató és igazgatóhelyettes</w:t>
            </w:r>
          </w:p>
        </w:tc>
      </w:tr>
      <w:tr w:rsidR="00281A87" w:rsidRPr="00BE00E1" w14:paraId="7B84A5C5" w14:textId="77777777" w:rsidTr="00E9217A">
        <w:tc>
          <w:tcPr>
            <w:tcW w:w="2830" w:type="dxa"/>
            <w:shd w:val="clear" w:color="auto" w:fill="auto"/>
          </w:tcPr>
          <w:p w14:paraId="55789976" w14:textId="77777777" w:rsidR="00281A87" w:rsidRDefault="00281A87" w:rsidP="00E13A0F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városi, iskolai műsor szervezése, előkészítése</w:t>
            </w:r>
          </w:p>
        </w:tc>
        <w:tc>
          <w:tcPr>
            <w:tcW w:w="3544" w:type="dxa"/>
            <w:shd w:val="clear" w:color="auto" w:fill="auto"/>
          </w:tcPr>
          <w:p w14:paraId="56AFD97A" w14:textId="77777777" w:rsidR="00281A87" w:rsidRPr="00AD02FF" w:rsidRDefault="00281A87" w:rsidP="00E13A0F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D02FF">
              <w:rPr>
                <w:color w:val="000000" w:themeColor="text1"/>
                <w:sz w:val="24"/>
                <w:szCs w:val="24"/>
              </w:rPr>
              <w:t xml:space="preserve">- felkészítő foglalkozás maximum 3 óra </w:t>
            </w:r>
          </w:p>
          <w:p w14:paraId="12ECABFF" w14:textId="77777777" w:rsidR="00281A87" w:rsidRDefault="00281A87" w:rsidP="00E13A0F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D02FF">
              <w:rPr>
                <w:color w:val="000000" w:themeColor="text1"/>
                <w:sz w:val="24"/>
                <w:szCs w:val="24"/>
              </w:rPr>
              <w:t>- előadás: 1 óra</w:t>
            </w:r>
          </w:p>
        </w:tc>
        <w:tc>
          <w:tcPr>
            <w:tcW w:w="2688" w:type="dxa"/>
            <w:shd w:val="clear" w:color="auto" w:fill="auto"/>
          </w:tcPr>
          <w:p w14:paraId="517F86BE" w14:textId="77777777" w:rsidR="00281A87" w:rsidRPr="002E641B" w:rsidRDefault="00281A87" w:rsidP="00E13A0F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feladattal megbízott oktató</w:t>
            </w:r>
            <w:r w:rsidRPr="00BE00E1">
              <w:rPr>
                <w:color w:val="000000" w:themeColor="text1"/>
                <w:sz w:val="24"/>
                <w:szCs w:val="24"/>
              </w:rPr>
              <w:t>, osztályfőnök és igazgatóhelyettes</w:t>
            </w:r>
          </w:p>
        </w:tc>
      </w:tr>
      <w:tr w:rsidR="00281A87" w:rsidRPr="00BE00E1" w14:paraId="2FDD497A" w14:textId="77777777" w:rsidTr="00E9217A">
        <w:tc>
          <w:tcPr>
            <w:tcW w:w="2830" w:type="dxa"/>
            <w:shd w:val="clear" w:color="auto" w:fill="auto"/>
          </w:tcPr>
          <w:p w14:paraId="4F331607" w14:textId="77777777" w:rsidR="00281A87" w:rsidRDefault="00281A87" w:rsidP="00E13A0F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osztályközösségben vállalt feladatok</w:t>
            </w:r>
          </w:p>
        </w:tc>
        <w:tc>
          <w:tcPr>
            <w:tcW w:w="3544" w:type="dxa"/>
            <w:shd w:val="clear" w:color="auto" w:fill="auto"/>
          </w:tcPr>
          <w:p w14:paraId="71DB15FC" w14:textId="77777777" w:rsidR="00281A87" w:rsidRDefault="00281A87" w:rsidP="00E13A0F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alkalmanként 3 óra</w:t>
            </w:r>
          </w:p>
        </w:tc>
        <w:tc>
          <w:tcPr>
            <w:tcW w:w="2688" w:type="dxa"/>
            <w:shd w:val="clear" w:color="auto" w:fill="auto"/>
          </w:tcPr>
          <w:p w14:paraId="2B32612B" w14:textId="77777777" w:rsidR="00281A87" w:rsidRPr="002E641B" w:rsidRDefault="00281A87" w:rsidP="00E13A0F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osztályfőnök</w:t>
            </w:r>
          </w:p>
        </w:tc>
      </w:tr>
      <w:tr w:rsidR="00281A87" w:rsidRPr="00BE00E1" w14:paraId="4237B30A" w14:textId="77777777" w:rsidTr="00E9217A">
        <w:tc>
          <w:tcPr>
            <w:tcW w:w="2830" w:type="dxa"/>
            <w:shd w:val="clear" w:color="auto" w:fill="auto"/>
          </w:tcPr>
          <w:p w14:paraId="56009031" w14:textId="77777777" w:rsidR="00281A87" w:rsidRDefault="00281A87" w:rsidP="00E13A0F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iskolai könyvtárhoz kapcsolódó feladatok</w:t>
            </w:r>
          </w:p>
        </w:tc>
        <w:tc>
          <w:tcPr>
            <w:tcW w:w="3544" w:type="dxa"/>
            <w:shd w:val="clear" w:color="auto" w:fill="auto"/>
          </w:tcPr>
          <w:p w14:paraId="196EA568" w14:textId="77777777" w:rsidR="00281A87" w:rsidRDefault="00281A87" w:rsidP="00E13A0F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ténylegesen elvégzett munka időtartama</w:t>
            </w:r>
          </w:p>
        </w:tc>
        <w:tc>
          <w:tcPr>
            <w:tcW w:w="2688" w:type="dxa"/>
            <w:shd w:val="clear" w:color="auto" w:fill="auto"/>
          </w:tcPr>
          <w:p w14:paraId="0C3BCF6B" w14:textId="77777777" w:rsidR="00281A87" w:rsidRDefault="00281A87" w:rsidP="00E13A0F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könyvtáros oktató és osztályfőnök</w:t>
            </w:r>
          </w:p>
        </w:tc>
      </w:tr>
      <w:tr w:rsidR="00281A87" w:rsidRPr="00BE00E1" w14:paraId="6BEA3BC0" w14:textId="77777777" w:rsidTr="00E9217A">
        <w:tc>
          <w:tcPr>
            <w:tcW w:w="2830" w:type="dxa"/>
            <w:shd w:val="clear" w:color="auto" w:fill="auto"/>
          </w:tcPr>
          <w:p w14:paraId="130E3368" w14:textId="77777777" w:rsidR="00281A87" w:rsidRPr="00BE00E1" w:rsidRDefault="00281A87" w:rsidP="00E13A0F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E00E1">
              <w:rPr>
                <w:color w:val="000000" w:themeColor="text1"/>
                <w:sz w:val="24"/>
                <w:szCs w:val="24"/>
              </w:rPr>
              <w:t>az iskola műszaki állapota és környezetének javítása érdekében végzett munka</w:t>
            </w:r>
          </w:p>
        </w:tc>
        <w:tc>
          <w:tcPr>
            <w:tcW w:w="3544" w:type="dxa"/>
            <w:shd w:val="clear" w:color="auto" w:fill="auto"/>
          </w:tcPr>
          <w:p w14:paraId="028A179F" w14:textId="77777777" w:rsidR="00281A87" w:rsidRPr="00BE00E1" w:rsidRDefault="00281A87" w:rsidP="00E13A0F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E00E1">
              <w:rPr>
                <w:color w:val="000000" w:themeColor="text1"/>
                <w:sz w:val="24"/>
                <w:szCs w:val="24"/>
              </w:rPr>
              <w:t>ténylegesen elvégzett munka időtartama, betartva a törvényi előírásokat</w:t>
            </w:r>
          </w:p>
        </w:tc>
        <w:tc>
          <w:tcPr>
            <w:tcW w:w="2688" w:type="dxa"/>
            <w:shd w:val="clear" w:color="auto" w:fill="auto"/>
          </w:tcPr>
          <w:p w14:paraId="632F6067" w14:textId="77777777" w:rsidR="00281A87" w:rsidRPr="00BE00E1" w:rsidRDefault="00281A87" w:rsidP="00E13A0F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feladattal megbízott oktató</w:t>
            </w:r>
            <w:r w:rsidRPr="00BE00E1">
              <w:rPr>
                <w:color w:val="000000" w:themeColor="text1"/>
                <w:sz w:val="24"/>
                <w:szCs w:val="24"/>
              </w:rPr>
              <w:t>, osztályfőnök és igazgatóhelyettes</w:t>
            </w:r>
          </w:p>
        </w:tc>
      </w:tr>
    </w:tbl>
    <w:p w14:paraId="41C8F396" w14:textId="77777777" w:rsidR="00281A87" w:rsidRPr="00BE00E1" w:rsidRDefault="00281A87" w:rsidP="00281A87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7977B438" w14:textId="77777777" w:rsidR="00281A87" w:rsidRPr="00560DD8" w:rsidRDefault="00281A87" w:rsidP="00560DD8">
      <w:pPr>
        <w:pStyle w:val="Listaszerbekezds"/>
        <w:numPr>
          <w:ilvl w:val="1"/>
          <w:numId w:val="7"/>
        </w:numPr>
        <w:spacing w:line="360" w:lineRule="auto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</w:t>
      </w:r>
      <w:r w:rsidRPr="001F3B6D">
        <w:rPr>
          <w:b/>
          <w:color w:val="000000" w:themeColor="text1"/>
          <w:sz w:val="24"/>
          <w:szCs w:val="24"/>
        </w:rPr>
        <w:t xml:space="preserve">Külső szervezet bevonásával végezhető tevékenységek: </w:t>
      </w:r>
    </w:p>
    <w:p w14:paraId="743A7099" w14:textId="6459DA48" w:rsidR="00281A87" w:rsidRPr="00BE00E1" w:rsidRDefault="00281A87" w:rsidP="00E63072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BE00E1">
        <w:rPr>
          <w:color w:val="000000" w:themeColor="text1"/>
          <w:sz w:val="24"/>
          <w:szCs w:val="24"/>
        </w:rPr>
        <w:t xml:space="preserve">Iskolán kívüli szervezet bevonásakor a </w:t>
      </w:r>
      <w:r>
        <w:rPr>
          <w:color w:val="000000" w:themeColor="text1"/>
          <w:sz w:val="24"/>
          <w:szCs w:val="24"/>
        </w:rPr>
        <w:t>Nyíregyházi SZC</w:t>
      </w:r>
      <w:r w:rsidRPr="00BE00E1">
        <w:rPr>
          <w:color w:val="000000" w:themeColor="text1"/>
          <w:sz w:val="24"/>
          <w:szCs w:val="24"/>
        </w:rPr>
        <w:t xml:space="preserve"> </w:t>
      </w:r>
      <w:r w:rsidR="00E9217A">
        <w:rPr>
          <w:color w:val="000000" w:themeColor="text1"/>
          <w:sz w:val="24"/>
          <w:szCs w:val="24"/>
        </w:rPr>
        <w:t>Tiszavasvári Szakképző Iskola</w:t>
      </w:r>
      <w:r>
        <w:rPr>
          <w:color w:val="000000" w:themeColor="text1"/>
          <w:sz w:val="24"/>
          <w:szCs w:val="24"/>
        </w:rPr>
        <w:t xml:space="preserve"> és Kollégium </w:t>
      </w:r>
      <w:r w:rsidRPr="00BE00E1">
        <w:rPr>
          <w:color w:val="000000" w:themeColor="text1"/>
          <w:sz w:val="24"/>
          <w:szCs w:val="24"/>
        </w:rPr>
        <w:t xml:space="preserve">és az adott iskolán kívüli szervezet együttműködési megállapodást köt. Közösségi szolgálat teljesítése csak abban az esetben igazolható, ha olyan szervezetnél végezte a tanuló, mellyel kötött a </w:t>
      </w:r>
      <w:r>
        <w:rPr>
          <w:color w:val="000000" w:themeColor="text1"/>
          <w:sz w:val="24"/>
          <w:szCs w:val="24"/>
        </w:rPr>
        <w:t>Nyíregyházi SZC</w:t>
      </w:r>
      <w:r w:rsidRPr="00BE00E1">
        <w:rPr>
          <w:color w:val="000000" w:themeColor="text1"/>
          <w:sz w:val="24"/>
          <w:szCs w:val="24"/>
        </w:rPr>
        <w:t xml:space="preserve"> </w:t>
      </w:r>
      <w:r w:rsidR="00E9217A">
        <w:rPr>
          <w:color w:val="000000" w:themeColor="text1"/>
          <w:sz w:val="24"/>
          <w:szCs w:val="24"/>
        </w:rPr>
        <w:t>Tiszavasvári Szakképző Iskola</w:t>
      </w:r>
      <w:r>
        <w:rPr>
          <w:color w:val="000000" w:themeColor="text1"/>
          <w:sz w:val="24"/>
          <w:szCs w:val="24"/>
        </w:rPr>
        <w:t xml:space="preserve"> és Kollégium </w:t>
      </w:r>
      <w:r w:rsidRPr="00BE00E1">
        <w:rPr>
          <w:color w:val="000000" w:themeColor="text1"/>
          <w:sz w:val="24"/>
          <w:szCs w:val="24"/>
        </w:rPr>
        <w:t xml:space="preserve">együttműködési megállapodást. Amennyiben a tanuló olyan szervezetnél kíván közösségi szolgálatot végezni, amellyel az iskolának nincs megállapodása, azt a tevékenység megkezdése előtt jeleznie kell az iskolavezetésnél. </w:t>
      </w:r>
    </w:p>
    <w:p w14:paraId="72A3D3EC" w14:textId="77777777" w:rsidR="00281A87" w:rsidRDefault="00281A87" w:rsidP="00281A87">
      <w:pPr>
        <w:rPr>
          <w:color w:val="538135" w:themeColor="accent6" w:themeShade="BF"/>
        </w:rPr>
      </w:pPr>
    </w:p>
    <w:p w14:paraId="61CDCEAD" w14:textId="77777777" w:rsidR="00464863" w:rsidRDefault="00464863" w:rsidP="00A46955">
      <w:pPr>
        <w:spacing w:line="360" w:lineRule="auto"/>
        <w:jc w:val="both"/>
        <w:rPr>
          <w:sz w:val="24"/>
          <w:szCs w:val="24"/>
        </w:rPr>
      </w:pPr>
    </w:p>
    <w:p w14:paraId="65D23A56" w14:textId="7D835BF5" w:rsidR="00464863" w:rsidRPr="00A46955" w:rsidRDefault="00464863" w:rsidP="00A4695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Nyíregyháza, 2020</w:t>
      </w:r>
      <w:r w:rsidR="002F1CA3">
        <w:rPr>
          <w:sz w:val="24"/>
          <w:szCs w:val="24"/>
        </w:rPr>
        <w:t>3.04.20</w:t>
      </w:r>
      <w:r>
        <w:rPr>
          <w:sz w:val="24"/>
          <w:szCs w:val="24"/>
        </w:rPr>
        <w:t>.</w:t>
      </w:r>
    </w:p>
    <w:sectPr w:rsidR="00464863" w:rsidRPr="00A46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05012"/>
    <w:multiLevelType w:val="hybridMultilevel"/>
    <w:tmpl w:val="E530F5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1121A"/>
    <w:multiLevelType w:val="hybridMultilevel"/>
    <w:tmpl w:val="64C08A14"/>
    <w:lvl w:ilvl="0" w:tplc="040E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C6147"/>
    <w:multiLevelType w:val="hybridMultilevel"/>
    <w:tmpl w:val="4D1EE56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044DC"/>
    <w:multiLevelType w:val="hybridMultilevel"/>
    <w:tmpl w:val="D594291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82F13"/>
    <w:multiLevelType w:val="hybridMultilevel"/>
    <w:tmpl w:val="4120F03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4C4114"/>
    <w:multiLevelType w:val="multilevel"/>
    <w:tmpl w:val="8676F0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F4E1FE9"/>
    <w:multiLevelType w:val="hybridMultilevel"/>
    <w:tmpl w:val="35AC781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46510C"/>
    <w:multiLevelType w:val="hybridMultilevel"/>
    <w:tmpl w:val="AA4840D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87"/>
    <w:rsid w:val="00265672"/>
    <w:rsid w:val="00281A87"/>
    <w:rsid w:val="002A7ADD"/>
    <w:rsid w:val="002F1CA3"/>
    <w:rsid w:val="002F2472"/>
    <w:rsid w:val="00310FF5"/>
    <w:rsid w:val="003E5F73"/>
    <w:rsid w:val="0046246C"/>
    <w:rsid w:val="00464863"/>
    <w:rsid w:val="00560D2F"/>
    <w:rsid w:val="00560DD8"/>
    <w:rsid w:val="006013ED"/>
    <w:rsid w:val="006C477F"/>
    <w:rsid w:val="00741D42"/>
    <w:rsid w:val="007C1010"/>
    <w:rsid w:val="009017ED"/>
    <w:rsid w:val="00A35E66"/>
    <w:rsid w:val="00A46955"/>
    <w:rsid w:val="00A87A2D"/>
    <w:rsid w:val="00B77D85"/>
    <w:rsid w:val="00C90E2B"/>
    <w:rsid w:val="00CF2BB3"/>
    <w:rsid w:val="00D0646D"/>
    <w:rsid w:val="00DA480F"/>
    <w:rsid w:val="00E32249"/>
    <w:rsid w:val="00E63072"/>
    <w:rsid w:val="00E9217A"/>
    <w:rsid w:val="5E7A8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E984F"/>
  <w15:chartTrackingRefBased/>
  <w15:docId w15:val="{E8BB3C82-DF47-4380-A8B7-C0AC195CB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81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281A87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281A87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351B37E81B62C44ADB1F02268735D6D" ma:contentTypeVersion="9" ma:contentTypeDescription="Új dokumentum létrehozása." ma:contentTypeScope="" ma:versionID="1e2ef32ab9cf970d75503c43a5881475">
  <xsd:schema xmlns:xsd="http://www.w3.org/2001/XMLSchema" xmlns:xs="http://www.w3.org/2001/XMLSchema" xmlns:p="http://schemas.microsoft.com/office/2006/metadata/properties" xmlns:ns2="a81d96ac-556f-48f5-8097-2ad8b7de1a3c" xmlns:ns3="1f9a268f-3426-4d96-bd15-aeb61f4ed78e" targetNamespace="http://schemas.microsoft.com/office/2006/metadata/properties" ma:root="true" ma:fieldsID="8b82a7cf6bf19f51cc90b23010272bc1" ns2:_="" ns3:_="">
    <xsd:import namespace="a81d96ac-556f-48f5-8097-2ad8b7de1a3c"/>
    <xsd:import namespace="1f9a268f-3426-4d96-bd15-aeb61f4ed7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1d96ac-556f-48f5-8097-2ad8b7de1a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a268f-3426-4d96-bd15-aeb61f4ed78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25810A-637C-4EA1-A29D-C0BAAC48E3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05F1E4-28E6-4984-83A7-1965EBDB06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1d96ac-556f-48f5-8097-2ad8b7de1a3c"/>
    <ds:schemaRef ds:uri="1f9a268f-3426-4d96-bd15-aeb61f4ed7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77AC54-057F-4B80-9EF9-305ED772CBE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780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Hengspergerné Kovács Adrienn</dc:creator>
  <cp:keywords/>
  <dc:description/>
  <cp:lastModifiedBy>Földes Tiborné</cp:lastModifiedBy>
  <cp:revision>2</cp:revision>
  <dcterms:created xsi:type="dcterms:W3CDTF">2023-06-18T05:33:00Z</dcterms:created>
  <dcterms:modified xsi:type="dcterms:W3CDTF">2023-06-18T05:33:00Z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0x010100B351B37E81B62C44ADB1F02268735D6D</vt:lpwstr>
  </property>
</Properties>
</file>